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24" w:rsidRPr="00BF4D24" w:rsidRDefault="00BF4D24" w:rsidP="00BF4D24">
      <w:pPr>
        <w:pStyle w:val="Ttulo"/>
        <w:rPr>
          <w:b/>
        </w:rPr>
      </w:pPr>
      <w:r w:rsidRPr="00BF4D24">
        <w:rPr>
          <w:b/>
          <w:sz w:val="32"/>
        </w:rPr>
        <w:t>SEMINARIO 9:</w:t>
      </w:r>
      <w:r w:rsidRPr="00BF4D24">
        <w:rPr>
          <w:b/>
          <w:sz w:val="20"/>
        </w:rPr>
        <w:t xml:space="preserve"> </w:t>
      </w:r>
      <w:r w:rsidRPr="00BF4D24">
        <w:rPr>
          <w:b/>
          <w:sz w:val="40"/>
        </w:rPr>
        <w:t>CONTROL DE LA TEMPERATURA</w:t>
      </w:r>
    </w:p>
    <w:p w:rsidR="00BF4D24" w:rsidRPr="00BF4D24" w:rsidRDefault="00BF4D24" w:rsidP="00BF4D24">
      <w:pPr>
        <w:rPr>
          <w:rFonts w:cstheme="minorHAnsi"/>
          <w:sz w:val="24"/>
          <w:szCs w:val="24"/>
        </w:rPr>
      </w:pPr>
      <w:r w:rsidRPr="00BF4D24">
        <w:rPr>
          <w:rFonts w:cstheme="minorHAnsi"/>
          <w:sz w:val="24"/>
          <w:szCs w:val="24"/>
        </w:rPr>
        <w:t xml:space="preserve">La temperatura de los tejidos profundos del organismo, o temperatura “central”, permanece muy constante, con un margen de +/- 0’6ºC, salvo cuando sobreviene una enfermedad febril.  Cuando un receptor para el frío se ve sometido de repente a una caída brusca de temperatura, al principio recibe una estimulación intensa, pero esta situación se desvanece con rapidez, el receptor </w:t>
      </w:r>
      <w:r w:rsidRPr="00BF4D24">
        <w:rPr>
          <w:rFonts w:cstheme="minorHAnsi"/>
          <w:b/>
          <w:sz w:val="24"/>
          <w:szCs w:val="24"/>
        </w:rPr>
        <w:t>se adapta</w:t>
      </w:r>
      <w:r w:rsidRPr="00BF4D24">
        <w:rPr>
          <w:rFonts w:cstheme="minorHAnsi"/>
          <w:sz w:val="24"/>
          <w:szCs w:val="24"/>
        </w:rPr>
        <w:t xml:space="preserve"> en gran medida, aunque nunca en un 100%.</w:t>
      </w:r>
    </w:p>
    <w:p w:rsidR="00BF4D24" w:rsidRPr="00BF4D24" w:rsidRDefault="00BF4D24" w:rsidP="00BF4D24">
      <w:pPr>
        <w:rPr>
          <w:rFonts w:cstheme="minorHAnsi"/>
          <w:sz w:val="24"/>
          <w:szCs w:val="24"/>
        </w:rPr>
      </w:pPr>
      <w:r w:rsidRPr="00BF4D24">
        <w:rPr>
          <w:rFonts w:cstheme="minorHAnsi"/>
          <w:sz w:val="24"/>
          <w:szCs w:val="24"/>
        </w:rPr>
        <w:t>La temperatura de la piel, a diferencia de la central, aumenta y desciende con la temperatura del entorno, desprendiendo calor al entorno.</w:t>
      </w:r>
    </w:p>
    <w:p w:rsidR="00BF4D24" w:rsidRDefault="00BF4D24" w:rsidP="00BF4D24">
      <w:pPr>
        <w:rPr>
          <w:rFonts w:cstheme="minorHAnsi"/>
          <w:sz w:val="24"/>
          <w:szCs w:val="24"/>
        </w:rPr>
      </w:pPr>
      <w:r w:rsidRPr="00BF4D24">
        <w:rPr>
          <w:rFonts w:cstheme="minorHAnsi"/>
          <w:sz w:val="24"/>
          <w:szCs w:val="24"/>
        </w:rPr>
        <w:t>La temperatura corporal aumenta con el ejercicio y varía con los extremos de temperatura ambiental.</w:t>
      </w:r>
    </w:p>
    <w:p w:rsidR="0058784D" w:rsidRPr="0058784D" w:rsidRDefault="0058784D" w:rsidP="0058784D">
      <w:pPr>
        <w:shd w:val="clear" w:color="auto" w:fill="B8CCE4" w:themeFill="accent1" w:themeFillTint="66"/>
        <w:jc w:val="center"/>
        <w:rPr>
          <w:b/>
          <w:sz w:val="32"/>
          <w:lang w:eastAsia="es-ES"/>
        </w:rPr>
      </w:pPr>
      <w:r w:rsidRPr="0058784D">
        <w:rPr>
          <w:b/>
          <w:sz w:val="32"/>
          <w:lang w:eastAsia="es-ES"/>
        </w:rPr>
        <w:t>LA TEMPERATURA CORPORAL SE REGULA POR EL EQUILIBRIO ENTRE LA PRODUCCIÓN Y LA PÉRDIDA DE CALOR</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Si la tasa de producción calorífica del organismo excede la de la perdida , se acumula el calor dentro del cuerpo y aumenta la temperatura corporal. En cambio, si la </w:t>
      </w:r>
      <w:proofErr w:type="spellStart"/>
      <w:r w:rsidRPr="0058784D">
        <w:rPr>
          <w:rFonts w:eastAsia="Times New Roman" w:cstheme="minorHAnsi"/>
          <w:sz w:val="24"/>
          <w:szCs w:val="24"/>
          <w:lang w:eastAsia="es-ES"/>
        </w:rPr>
        <w:t>perdida</w:t>
      </w:r>
      <w:proofErr w:type="spellEnd"/>
      <w:r w:rsidRPr="0058784D">
        <w:rPr>
          <w:rFonts w:eastAsia="Times New Roman" w:cstheme="minorHAnsi"/>
          <w:sz w:val="24"/>
          <w:szCs w:val="24"/>
          <w:lang w:eastAsia="es-ES"/>
        </w:rPr>
        <w:t xml:space="preserve"> es mayor, descienden el calor y la temperatura corporal. </w:t>
      </w:r>
    </w:p>
    <w:p w:rsidR="0058784D" w:rsidRPr="0058784D" w:rsidRDefault="0058784D" w:rsidP="0058784D">
      <w:pPr>
        <w:pStyle w:val="Ttulo1"/>
        <w:rPr>
          <w:rFonts w:asciiTheme="minorHAnsi" w:eastAsia="Times New Roman" w:hAnsiTheme="minorHAnsi" w:cstheme="minorHAnsi"/>
          <w:b w:val="0"/>
          <w:bCs w:val="0"/>
          <w:color w:val="auto"/>
          <w:sz w:val="24"/>
          <w:szCs w:val="24"/>
          <w:lang w:eastAsia="es-ES"/>
        </w:rPr>
      </w:pPr>
      <w:r w:rsidRPr="0058784D">
        <w:rPr>
          <w:rFonts w:asciiTheme="minorHAnsi" w:eastAsia="Times New Roman" w:hAnsiTheme="minorHAnsi" w:cstheme="minorHAnsi"/>
          <w:b w:val="0"/>
          <w:bCs w:val="0"/>
          <w:color w:val="auto"/>
          <w:sz w:val="24"/>
          <w:szCs w:val="24"/>
          <w:lang w:eastAsia="es-ES"/>
        </w:rPr>
        <w:t xml:space="preserve">Producción de calor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Los factores que determinan la tasa de producción de calor, denominada tasa metabólica del organismo, son: </w:t>
      </w:r>
    </w:p>
    <w:p w:rsidR="0058784D" w:rsidRPr="0058784D" w:rsidRDefault="0058784D" w:rsidP="0058784D">
      <w:pPr>
        <w:pStyle w:val="Prrafodelista"/>
        <w:numPr>
          <w:ilvl w:val="0"/>
          <w:numId w:val="9"/>
        </w:numPr>
        <w:rPr>
          <w:rFonts w:eastAsia="Times New Roman" w:cstheme="minorHAnsi"/>
          <w:sz w:val="24"/>
          <w:szCs w:val="24"/>
          <w:lang w:eastAsia="es-ES"/>
        </w:rPr>
      </w:pPr>
      <w:r w:rsidRPr="0058784D">
        <w:rPr>
          <w:rFonts w:eastAsia="Times New Roman" w:cstheme="minorHAnsi"/>
          <w:sz w:val="24"/>
          <w:szCs w:val="24"/>
          <w:lang w:eastAsia="es-ES"/>
        </w:rPr>
        <w:t>tasa metabólica basal de todas las células corporales</w:t>
      </w:r>
    </w:p>
    <w:p w:rsidR="0058784D" w:rsidRPr="0058784D" w:rsidRDefault="0058784D" w:rsidP="0058784D">
      <w:pPr>
        <w:pStyle w:val="Prrafodelista"/>
        <w:numPr>
          <w:ilvl w:val="0"/>
          <w:numId w:val="9"/>
        </w:numPr>
        <w:rPr>
          <w:rFonts w:eastAsia="Times New Roman" w:cstheme="minorHAnsi"/>
          <w:sz w:val="24"/>
          <w:szCs w:val="24"/>
          <w:lang w:eastAsia="es-ES"/>
        </w:rPr>
      </w:pPr>
      <w:r w:rsidRPr="0058784D">
        <w:rPr>
          <w:rFonts w:eastAsia="Times New Roman" w:cstheme="minorHAnsi"/>
          <w:sz w:val="24"/>
          <w:szCs w:val="24"/>
          <w:lang w:eastAsia="es-ES"/>
        </w:rPr>
        <w:t>tasa extra del metabolismo generada por la actividad muscular.</w:t>
      </w:r>
    </w:p>
    <w:p w:rsidR="0058784D" w:rsidRPr="0058784D" w:rsidRDefault="0058784D" w:rsidP="0058784D">
      <w:pPr>
        <w:pStyle w:val="Prrafodelista"/>
        <w:numPr>
          <w:ilvl w:val="0"/>
          <w:numId w:val="9"/>
        </w:numPr>
        <w:rPr>
          <w:rFonts w:eastAsia="Times New Roman" w:cstheme="minorHAnsi"/>
          <w:sz w:val="24"/>
          <w:szCs w:val="24"/>
          <w:lang w:eastAsia="es-ES"/>
        </w:rPr>
      </w:pPr>
      <w:r w:rsidRPr="0058784D">
        <w:rPr>
          <w:rFonts w:eastAsia="Times New Roman" w:cstheme="minorHAnsi"/>
          <w:sz w:val="24"/>
          <w:szCs w:val="24"/>
          <w:lang w:eastAsia="es-ES"/>
        </w:rPr>
        <w:t>metabolismo añadido generado por efecto de la tirosina sobre las células</w:t>
      </w:r>
    </w:p>
    <w:p w:rsidR="0058784D" w:rsidRPr="0058784D" w:rsidRDefault="0058784D" w:rsidP="0058784D">
      <w:pPr>
        <w:pStyle w:val="Prrafodelista"/>
        <w:numPr>
          <w:ilvl w:val="0"/>
          <w:numId w:val="9"/>
        </w:numPr>
        <w:rPr>
          <w:rFonts w:eastAsia="Times New Roman" w:cstheme="minorHAnsi"/>
          <w:sz w:val="24"/>
          <w:szCs w:val="24"/>
          <w:lang w:eastAsia="es-ES"/>
        </w:rPr>
      </w:pPr>
      <w:r w:rsidRPr="0058784D">
        <w:rPr>
          <w:rFonts w:eastAsia="Times New Roman" w:cstheme="minorHAnsi"/>
          <w:sz w:val="24"/>
          <w:szCs w:val="24"/>
          <w:lang w:eastAsia="es-ES"/>
        </w:rPr>
        <w:t xml:space="preserve">metabolismo extra ocasionado por el efecto de la adrenalina, la noradrenalina y la estimulación simpática sobre las células. </w:t>
      </w:r>
    </w:p>
    <w:p w:rsidR="0058784D" w:rsidRPr="0058784D" w:rsidRDefault="0058784D" w:rsidP="0058784D">
      <w:pPr>
        <w:pStyle w:val="Prrafodelista"/>
        <w:numPr>
          <w:ilvl w:val="0"/>
          <w:numId w:val="9"/>
        </w:numPr>
        <w:rPr>
          <w:rFonts w:eastAsia="Times New Roman" w:cstheme="minorHAnsi"/>
          <w:sz w:val="24"/>
          <w:szCs w:val="24"/>
          <w:lang w:eastAsia="es-ES"/>
        </w:rPr>
      </w:pPr>
      <w:r w:rsidRPr="0058784D">
        <w:rPr>
          <w:rFonts w:eastAsia="Times New Roman" w:cstheme="minorHAnsi"/>
          <w:sz w:val="24"/>
          <w:szCs w:val="24"/>
          <w:lang w:eastAsia="es-ES"/>
        </w:rPr>
        <w:t xml:space="preserve">metabolismo adicional causado por la mayor actividad química de las propias células </w:t>
      </w:r>
    </w:p>
    <w:p w:rsidR="0058784D" w:rsidRPr="0058784D" w:rsidRDefault="0058784D" w:rsidP="0058784D">
      <w:pPr>
        <w:pStyle w:val="Prrafodelista"/>
        <w:numPr>
          <w:ilvl w:val="0"/>
          <w:numId w:val="9"/>
        </w:numPr>
        <w:rPr>
          <w:rFonts w:eastAsia="Times New Roman" w:cstheme="minorHAnsi"/>
          <w:sz w:val="24"/>
          <w:szCs w:val="24"/>
          <w:lang w:eastAsia="es-ES"/>
        </w:rPr>
      </w:pPr>
      <w:r w:rsidRPr="0058784D">
        <w:rPr>
          <w:rFonts w:eastAsia="Times New Roman" w:cstheme="minorHAnsi"/>
          <w:sz w:val="24"/>
          <w:szCs w:val="24"/>
          <w:lang w:eastAsia="es-ES"/>
        </w:rPr>
        <w:t xml:space="preserve">metabolismo adicional necesario para la digestión, absorción y almacenamiento de los alimentos. </w:t>
      </w:r>
    </w:p>
    <w:p w:rsidR="0058784D" w:rsidRPr="0058784D" w:rsidRDefault="0058784D" w:rsidP="0058784D">
      <w:pPr>
        <w:pStyle w:val="Ttulo1"/>
        <w:rPr>
          <w:rFonts w:asciiTheme="minorHAnsi" w:eastAsia="Times New Roman" w:hAnsiTheme="minorHAnsi" w:cstheme="minorHAnsi"/>
          <w:b w:val="0"/>
          <w:bCs w:val="0"/>
          <w:color w:val="auto"/>
          <w:sz w:val="24"/>
          <w:szCs w:val="24"/>
          <w:lang w:eastAsia="es-ES"/>
        </w:rPr>
      </w:pPr>
      <w:r w:rsidRPr="0058784D">
        <w:rPr>
          <w:rFonts w:asciiTheme="minorHAnsi" w:eastAsia="Times New Roman" w:hAnsiTheme="minorHAnsi" w:cstheme="minorHAnsi"/>
          <w:b w:val="0"/>
          <w:bCs w:val="0"/>
          <w:color w:val="auto"/>
          <w:sz w:val="24"/>
          <w:szCs w:val="24"/>
          <w:lang w:eastAsia="es-ES"/>
        </w:rPr>
        <w:t xml:space="preserve">Pérdida de calor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La velocidad a la que desaparece el calor depende casi en exclusiva de dos factores: </w:t>
      </w:r>
    </w:p>
    <w:p w:rsidR="0058784D" w:rsidRPr="0058784D" w:rsidRDefault="0058784D" w:rsidP="0058784D">
      <w:pPr>
        <w:pStyle w:val="Prrafodelista"/>
        <w:numPr>
          <w:ilvl w:val="0"/>
          <w:numId w:val="10"/>
        </w:numPr>
        <w:rPr>
          <w:rFonts w:eastAsia="Times New Roman" w:cstheme="minorHAnsi"/>
          <w:sz w:val="24"/>
          <w:szCs w:val="24"/>
          <w:lang w:eastAsia="es-ES"/>
        </w:rPr>
      </w:pPr>
      <w:r w:rsidRPr="0058784D">
        <w:rPr>
          <w:rFonts w:eastAsia="Times New Roman" w:cstheme="minorHAnsi"/>
          <w:sz w:val="24"/>
          <w:szCs w:val="24"/>
          <w:lang w:eastAsia="es-ES"/>
        </w:rPr>
        <w:t xml:space="preserve">la rapidez con la que se transporta el calor desde el lugar de producción dentro del organismo hacia la piel </w:t>
      </w:r>
    </w:p>
    <w:p w:rsidR="0058784D" w:rsidRPr="0058784D" w:rsidRDefault="0058784D" w:rsidP="0058784D">
      <w:pPr>
        <w:pStyle w:val="Prrafodelista"/>
        <w:numPr>
          <w:ilvl w:val="0"/>
          <w:numId w:val="10"/>
        </w:numPr>
        <w:rPr>
          <w:rFonts w:eastAsia="Times New Roman" w:cstheme="minorHAnsi"/>
          <w:sz w:val="24"/>
          <w:szCs w:val="24"/>
          <w:lang w:eastAsia="es-ES"/>
        </w:rPr>
      </w:pPr>
      <w:r w:rsidRPr="0058784D">
        <w:rPr>
          <w:rFonts w:eastAsia="Times New Roman" w:cstheme="minorHAnsi"/>
          <w:sz w:val="24"/>
          <w:szCs w:val="24"/>
          <w:lang w:eastAsia="es-ES"/>
        </w:rPr>
        <w:t xml:space="preserve">la rapidez con la que la piel cede el calor al entorno. </w:t>
      </w:r>
    </w:p>
    <w:p w:rsidR="0058784D" w:rsidRPr="0058784D" w:rsidRDefault="0058784D" w:rsidP="0058784D">
      <w:pPr>
        <w:pStyle w:val="Ttulo2"/>
        <w:rPr>
          <w:rFonts w:asciiTheme="minorHAnsi" w:eastAsia="Times New Roman" w:hAnsiTheme="minorHAnsi" w:cstheme="minorHAnsi"/>
          <w:b w:val="0"/>
          <w:bCs w:val="0"/>
          <w:color w:val="auto"/>
          <w:sz w:val="24"/>
          <w:szCs w:val="24"/>
          <w:lang w:eastAsia="es-ES"/>
        </w:rPr>
      </w:pPr>
      <w:r w:rsidRPr="0058784D">
        <w:rPr>
          <w:rFonts w:asciiTheme="minorHAnsi" w:eastAsia="Times New Roman" w:hAnsiTheme="minorHAnsi" w:cstheme="minorHAnsi"/>
          <w:b w:val="0"/>
          <w:bCs w:val="0"/>
          <w:color w:val="auto"/>
          <w:sz w:val="24"/>
          <w:szCs w:val="24"/>
          <w:lang w:eastAsia="es-ES"/>
        </w:rPr>
        <w:lastRenderedPageBreak/>
        <w:t xml:space="preserve">Sistema aislante del organismo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La piel, los tejidos subcutáneos, y en particular, la grasa de los tejidos subcutáneos actúan de manera concertada como aislante térmico del organismo. </w:t>
      </w:r>
    </w:p>
    <w:p w:rsidR="0058784D" w:rsidRPr="0058784D" w:rsidRDefault="0058784D" w:rsidP="0058784D">
      <w:pPr>
        <w:pStyle w:val="Ttulo2"/>
        <w:rPr>
          <w:rFonts w:asciiTheme="minorHAnsi" w:eastAsia="Times New Roman" w:hAnsiTheme="minorHAnsi" w:cstheme="minorHAnsi"/>
          <w:b w:val="0"/>
          <w:bCs w:val="0"/>
          <w:color w:val="auto"/>
          <w:sz w:val="24"/>
          <w:szCs w:val="24"/>
          <w:lang w:eastAsia="es-ES"/>
        </w:rPr>
      </w:pPr>
      <w:r w:rsidRPr="0058784D">
        <w:rPr>
          <w:rFonts w:asciiTheme="minorHAnsi" w:eastAsia="Times New Roman" w:hAnsiTheme="minorHAnsi" w:cstheme="minorHAnsi"/>
          <w:b w:val="0"/>
          <w:bCs w:val="0"/>
          <w:color w:val="auto"/>
          <w:sz w:val="24"/>
          <w:szCs w:val="24"/>
          <w:lang w:eastAsia="es-ES"/>
        </w:rPr>
        <w:t xml:space="preserve">El flujo sanguíneo desde el centro del organismo hacia la piel transfiere el calor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La piel está </w:t>
      </w:r>
      <w:proofErr w:type="spellStart"/>
      <w:r w:rsidRPr="0058784D">
        <w:rPr>
          <w:rFonts w:eastAsia="Times New Roman" w:cstheme="minorHAnsi"/>
          <w:sz w:val="24"/>
          <w:szCs w:val="24"/>
          <w:lang w:eastAsia="es-ES"/>
        </w:rPr>
        <w:t>vascularizada</w:t>
      </w:r>
      <w:proofErr w:type="spellEnd"/>
      <w:r w:rsidRPr="0058784D">
        <w:rPr>
          <w:rFonts w:eastAsia="Times New Roman" w:cstheme="minorHAnsi"/>
          <w:sz w:val="24"/>
          <w:szCs w:val="24"/>
          <w:lang w:eastAsia="es-ES"/>
        </w:rPr>
        <w:t xml:space="preserve"> de una manera generosa en su capa inferior, especial mención merece el plexo venoso continuo. Si el flujo cutáneo aumenta, el calor se conduce con enorme eficiencia desde el centro del cuerpo hasta la piel, mientras que cuando la tasa de perfusión de la piel se reduce, la conducción de calor es </w:t>
      </w:r>
      <w:proofErr w:type="spellStart"/>
      <w:r w:rsidRPr="0058784D">
        <w:rPr>
          <w:rFonts w:eastAsia="Times New Roman" w:cstheme="minorHAnsi"/>
          <w:sz w:val="24"/>
          <w:szCs w:val="24"/>
          <w:lang w:eastAsia="es-ES"/>
        </w:rPr>
        <w:t>minima</w:t>
      </w:r>
      <w:proofErr w:type="spellEnd"/>
      <w:r w:rsidRPr="0058784D">
        <w:rPr>
          <w:rFonts w:eastAsia="Times New Roman" w:cstheme="minorHAnsi"/>
          <w:sz w:val="24"/>
          <w:szCs w:val="24"/>
          <w:lang w:eastAsia="es-ES"/>
        </w:rPr>
        <w:t xml:space="preserve">.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La conductancia del calor se multiplica casi por 8 entre el estado de vasoconstricción plena y el de vasodilatación total.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El sistema nervioso simpático controla la conducción de calor hacia la piel. El grado de vasoconstricción de las arteriolas y de las anastomosis </w:t>
      </w:r>
      <w:proofErr w:type="spellStart"/>
      <w:r w:rsidRPr="0058784D">
        <w:rPr>
          <w:rFonts w:eastAsia="Times New Roman" w:cstheme="minorHAnsi"/>
          <w:sz w:val="24"/>
          <w:szCs w:val="24"/>
          <w:lang w:eastAsia="es-ES"/>
        </w:rPr>
        <w:t>arteriovenosas</w:t>
      </w:r>
      <w:proofErr w:type="spellEnd"/>
      <w:r w:rsidRPr="0058784D">
        <w:rPr>
          <w:rFonts w:eastAsia="Times New Roman" w:cstheme="minorHAnsi"/>
          <w:sz w:val="24"/>
          <w:szCs w:val="24"/>
          <w:lang w:eastAsia="es-ES"/>
        </w:rPr>
        <w:t xml:space="preserve"> que nutren de sangre el plexo venoso de la piel regula la conducción de calor hacia la piel a través de la sangre.  Esta vasoconstricción depende casi por completo, a su vez, del sistema nervioso simpático.</w:t>
      </w:r>
    </w:p>
    <w:p w:rsidR="0058784D" w:rsidRPr="0058784D" w:rsidRDefault="0058784D" w:rsidP="0058784D">
      <w:pPr>
        <w:pStyle w:val="Ttulo2"/>
        <w:rPr>
          <w:rFonts w:asciiTheme="minorHAnsi" w:eastAsia="Times New Roman" w:hAnsiTheme="minorHAnsi" w:cstheme="minorHAnsi"/>
          <w:bCs w:val="0"/>
          <w:color w:val="auto"/>
          <w:sz w:val="24"/>
          <w:szCs w:val="24"/>
          <w:u w:val="single"/>
          <w:lang w:eastAsia="es-ES"/>
        </w:rPr>
      </w:pPr>
      <w:r w:rsidRPr="0058784D">
        <w:rPr>
          <w:rFonts w:asciiTheme="minorHAnsi" w:eastAsia="Times New Roman" w:hAnsiTheme="minorHAnsi" w:cstheme="minorHAnsi"/>
          <w:bCs w:val="0"/>
          <w:color w:val="auto"/>
          <w:sz w:val="24"/>
          <w:szCs w:val="24"/>
          <w:u w:val="single"/>
          <w:lang w:eastAsia="es-ES"/>
        </w:rPr>
        <w:t>Aspectos físicos elementales acerca de la pérdida de calor desde la superficie cutánea</w:t>
      </w:r>
    </w:p>
    <w:p w:rsidR="0058784D" w:rsidRPr="0058784D" w:rsidRDefault="0058784D" w:rsidP="0058784D">
      <w:pPr>
        <w:pStyle w:val="Ttulo3"/>
        <w:rPr>
          <w:rFonts w:asciiTheme="minorHAnsi" w:eastAsia="Times New Roman" w:hAnsiTheme="minorHAnsi" w:cstheme="minorHAnsi"/>
          <w:bCs w:val="0"/>
          <w:color w:val="auto"/>
          <w:sz w:val="24"/>
          <w:szCs w:val="24"/>
          <w:lang w:eastAsia="es-ES"/>
        </w:rPr>
      </w:pPr>
      <w:r w:rsidRPr="0058784D">
        <w:rPr>
          <w:rFonts w:asciiTheme="minorHAnsi" w:eastAsia="Times New Roman" w:hAnsiTheme="minorHAnsi" w:cstheme="minorHAnsi"/>
          <w:bCs w:val="0"/>
          <w:color w:val="auto"/>
          <w:sz w:val="24"/>
          <w:szCs w:val="24"/>
          <w:lang w:eastAsia="es-ES"/>
        </w:rPr>
        <w:t xml:space="preserve"> Radiación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Una persona desnuda, sentada en una habitación con temperatura ambiente normal pierde cerca de un 60% de todo el calor por radiación, lo que significa la emisión de radiaciones infrarrojas. </w:t>
      </w:r>
    </w:p>
    <w:p w:rsidR="0058784D" w:rsidRPr="0058784D" w:rsidRDefault="0058784D" w:rsidP="0058784D">
      <w:pPr>
        <w:pStyle w:val="Ttulo3"/>
        <w:rPr>
          <w:rFonts w:asciiTheme="minorHAnsi" w:eastAsia="Times New Roman" w:hAnsiTheme="minorHAnsi" w:cstheme="minorHAnsi"/>
          <w:bCs w:val="0"/>
          <w:color w:val="auto"/>
          <w:sz w:val="24"/>
          <w:szCs w:val="24"/>
          <w:lang w:eastAsia="es-ES"/>
        </w:rPr>
      </w:pPr>
      <w:r w:rsidRPr="0058784D">
        <w:rPr>
          <w:rFonts w:asciiTheme="minorHAnsi" w:eastAsia="Times New Roman" w:hAnsiTheme="minorHAnsi" w:cstheme="minorHAnsi"/>
          <w:bCs w:val="0"/>
          <w:color w:val="auto"/>
          <w:sz w:val="24"/>
          <w:szCs w:val="24"/>
          <w:lang w:eastAsia="es-ES"/>
        </w:rPr>
        <w:t xml:space="preserve">Conducción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Normalmente se pierden cantidades minúsculas de calor, en torno al 3%, mediante conducción directa desde la superficie corporal hacia objetos sólidos. Sin embargo, la perdida de calor por conducción aérea supone un porcentaje considerable del total (aprox. 15%), incluso en condiciones normales. </w:t>
      </w:r>
    </w:p>
    <w:p w:rsidR="0058784D" w:rsidRPr="0058784D" w:rsidRDefault="0058784D" w:rsidP="0058784D">
      <w:pPr>
        <w:pStyle w:val="Ttulo3"/>
        <w:rPr>
          <w:rFonts w:asciiTheme="minorHAnsi" w:eastAsia="Times New Roman" w:hAnsiTheme="minorHAnsi" w:cstheme="minorHAnsi"/>
          <w:bCs w:val="0"/>
          <w:color w:val="auto"/>
          <w:sz w:val="24"/>
          <w:szCs w:val="24"/>
          <w:lang w:eastAsia="es-ES"/>
        </w:rPr>
      </w:pPr>
      <w:r w:rsidRPr="0058784D">
        <w:rPr>
          <w:rFonts w:asciiTheme="minorHAnsi" w:eastAsia="Times New Roman" w:hAnsiTheme="minorHAnsi" w:cstheme="minorHAnsi"/>
          <w:bCs w:val="0"/>
          <w:color w:val="auto"/>
          <w:sz w:val="24"/>
          <w:szCs w:val="24"/>
          <w:lang w:eastAsia="es-ES"/>
        </w:rPr>
        <w:t xml:space="preserve">Convección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La perdida de calor corporal por las corrientes de convección del aire suele denominarse perdida de calor por convección. En realidad, primero el calor debe conducirse al aire y después alejarse de las corrientes de aire de convección. </w:t>
      </w:r>
    </w:p>
    <w:p w:rsidR="0058784D" w:rsidRPr="0058784D" w:rsidRDefault="0058784D" w:rsidP="0058784D">
      <w:pPr>
        <w:pStyle w:val="Ttulo3"/>
        <w:rPr>
          <w:rFonts w:asciiTheme="minorHAnsi" w:eastAsia="Times New Roman" w:hAnsiTheme="minorHAnsi" w:cstheme="minorHAnsi"/>
          <w:bCs w:val="0"/>
          <w:color w:val="auto"/>
          <w:sz w:val="24"/>
          <w:szCs w:val="24"/>
          <w:lang w:eastAsia="es-ES"/>
        </w:rPr>
      </w:pPr>
      <w:r w:rsidRPr="0058784D">
        <w:rPr>
          <w:rFonts w:asciiTheme="minorHAnsi" w:eastAsia="Times New Roman" w:hAnsiTheme="minorHAnsi" w:cstheme="minorHAnsi"/>
          <w:bCs w:val="0"/>
          <w:color w:val="auto"/>
          <w:sz w:val="24"/>
          <w:szCs w:val="24"/>
          <w:lang w:eastAsia="es-ES"/>
        </w:rPr>
        <w:t>Efecto refrigerador del viento</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Si una persona se expone al viento, la capa de aire en contacto inmediato con la piel se sustituye por otra nueva con mucha más rapidez de lo habitual y, en consecuencia, se acelera la perdida de calor por convección. </w:t>
      </w:r>
    </w:p>
    <w:p w:rsidR="0058784D" w:rsidRPr="0058784D" w:rsidRDefault="0058784D" w:rsidP="0058784D">
      <w:pPr>
        <w:pStyle w:val="Ttulo3"/>
        <w:rPr>
          <w:rFonts w:asciiTheme="minorHAnsi" w:eastAsia="Times New Roman" w:hAnsiTheme="minorHAnsi" w:cstheme="minorHAnsi"/>
          <w:b w:val="0"/>
          <w:bCs w:val="0"/>
          <w:color w:val="auto"/>
          <w:sz w:val="24"/>
          <w:szCs w:val="24"/>
          <w:lang w:eastAsia="es-ES"/>
        </w:rPr>
      </w:pPr>
      <w:r w:rsidRPr="0058784D">
        <w:rPr>
          <w:rFonts w:asciiTheme="minorHAnsi" w:eastAsia="Times New Roman" w:hAnsiTheme="minorHAnsi" w:cstheme="minorHAnsi"/>
          <w:b w:val="0"/>
          <w:bCs w:val="0"/>
          <w:color w:val="auto"/>
          <w:sz w:val="24"/>
          <w:szCs w:val="24"/>
          <w:lang w:eastAsia="es-ES"/>
        </w:rPr>
        <w:lastRenderedPageBreak/>
        <w:t>Conducción y convección del calor por una persona suspendida en el agua</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 El agua posee un calor especifico varios miles de veces mayor que el aire, por lo que cada porción unitaria de agua adyacente a la piel puede absorber mucho más calor que el aire. </w:t>
      </w:r>
    </w:p>
    <w:p w:rsidR="0058784D" w:rsidRPr="0058784D" w:rsidRDefault="0058784D" w:rsidP="0058784D">
      <w:pPr>
        <w:pStyle w:val="Ttulo3"/>
        <w:rPr>
          <w:rFonts w:asciiTheme="minorHAnsi" w:eastAsia="Times New Roman" w:hAnsiTheme="minorHAnsi" w:cstheme="minorHAnsi"/>
          <w:bCs w:val="0"/>
          <w:color w:val="auto"/>
          <w:sz w:val="24"/>
          <w:szCs w:val="24"/>
          <w:lang w:eastAsia="es-ES"/>
        </w:rPr>
      </w:pPr>
      <w:r w:rsidRPr="0058784D">
        <w:rPr>
          <w:rFonts w:asciiTheme="minorHAnsi" w:eastAsia="Times New Roman" w:hAnsiTheme="minorHAnsi" w:cstheme="minorHAnsi"/>
          <w:bCs w:val="0"/>
          <w:color w:val="auto"/>
          <w:sz w:val="24"/>
          <w:szCs w:val="24"/>
          <w:lang w:eastAsia="es-ES"/>
        </w:rPr>
        <w:t xml:space="preserve">Evaporación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Cuando el agua se evapora de la superficie cutánea, por cada gramo evaporado desaparecen 0,58 calorías (Kcal) de calor.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La evaporación es un mecanismo de refrigeración necesario para temperaturas atmosféricas muy altas. Mientras la temperatura de la piel exceda a la del ambiente, se pierde calor por radiación y conducción. Pero si la temperatura del ambiente es mayor que la de la piel, en lugar de que el calor desaparezca, el cuerpo lo recibe por radiación y conducción. </w:t>
      </w:r>
    </w:p>
    <w:p w:rsidR="0058784D" w:rsidRPr="0058784D" w:rsidRDefault="0058784D" w:rsidP="0058784D">
      <w:pPr>
        <w:pStyle w:val="Ttulo3"/>
        <w:rPr>
          <w:rFonts w:asciiTheme="minorHAnsi" w:eastAsia="Times New Roman" w:hAnsiTheme="minorHAnsi" w:cstheme="minorHAnsi"/>
          <w:b w:val="0"/>
          <w:bCs w:val="0"/>
          <w:color w:val="auto"/>
          <w:sz w:val="24"/>
          <w:szCs w:val="24"/>
          <w:lang w:eastAsia="es-ES"/>
        </w:rPr>
      </w:pPr>
      <w:r w:rsidRPr="0058784D">
        <w:rPr>
          <w:rFonts w:asciiTheme="minorHAnsi" w:eastAsia="Times New Roman" w:hAnsiTheme="minorHAnsi" w:cstheme="minorHAnsi"/>
          <w:b w:val="0"/>
          <w:bCs w:val="0"/>
          <w:color w:val="auto"/>
          <w:sz w:val="24"/>
          <w:szCs w:val="24"/>
          <w:lang w:eastAsia="es-ES"/>
        </w:rPr>
        <w:t xml:space="preserve">Efecto de la indumentaria en la perdida de calor por conducción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La ropa atrapa el aire cercano a la piel dentro del tejido y aumenta el espesor de la denominada zona privada de aire próximo a la piel, aparte de reducir el flujo de las corrientes de convección del aire. Por eso, la tasa de pérdida de calor del organismo por conducción y por convección disminuye mucho. La indumentaria habitual reduce la tasa de pérdida de calor hasta aproximadamente la mitad del cuerpo desnudo.</w:t>
      </w:r>
    </w:p>
    <w:p w:rsidR="0058784D" w:rsidRPr="0058784D" w:rsidRDefault="0058784D" w:rsidP="0058784D">
      <w:pPr>
        <w:pStyle w:val="Ttulo2"/>
        <w:rPr>
          <w:rFonts w:asciiTheme="minorHAnsi" w:eastAsia="Times New Roman" w:hAnsiTheme="minorHAnsi" w:cstheme="minorHAnsi"/>
          <w:b w:val="0"/>
          <w:bCs w:val="0"/>
          <w:color w:val="auto"/>
          <w:sz w:val="24"/>
          <w:szCs w:val="24"/>
          <w:lang w:eastAsia="es-ES"/>
        </w:rPr>
      </w:pPr>
      <w:r w:rsidRPr="0058784D">
        <w:rPr>
          <w:rFonts w:asciiTheme="minorHAnsi" w:eastAsia="Times New Roman" w:hAnsiTheme="minorHAnsi" w:cstheme="minorHAnsi"/>
          <w:b w:val="0"/>
          <w:bCs w:val="0"/>
          <w:color w:val="auto"/>
          <w:sz w:val="24"/>
          <w:szCs w:val="24"/>
          <w:lang w:eastAsia="es-ES"/>
        </w:rPr>
        <w:t>La sudoración y su regulación por el sistema nervioso autónomo</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La estimulación de la zona </w:t>
      </w:r>
      <w:proofErr w:type="spellStart"/>
      <w:r w:rsidRPr="0058784D">
        <w:rPr>
          <w:rFonts w:eastAsia="Times New Roman" w:cstheme="minorHAnsi"/>
          <w:sz w:val="24"/>
          <w:szCs w:val="24"/>
          <w:lang w:eastAsia="es-ES"/>
        </w:rPr>
        <w:t>preoptica</w:t>
      </w:r>
      <w:proofErr w:type="spellEnd"/>
      <w:r w:rsidRPr="0058784D">
        <w:rPr>
          <w:rFonts w:eastAsia="Times New Roman" w:cstheme="minorHAnsi"/>
          <w:sz w:val="24"/>
          <w:szCs w:val="24"/>
          <w:lang w:eastAsia="es-ES"/>
        </w:rPr>
        <w:t xml:space="preserve"> del hipotálamo anterior, por la electricidad o por el exceso de calor, provoca sudoración. Los impulsos nerviosos que inducen sudoración desde esta zona son transmitidos por el sistema nervioso autónomo a la médula espinal y luego por la vía simpática hasta la piel.</w:t>
      </w:r>
    </w:p>
    <w:p w:rsidR="0058784D" w:rsidRPr="0058784D" w:rsidRDefault="0058784D" w:rsidP="0058784D">
      <w:pPr>
        <w:pStyle w:val="Ttulo3"/>
        <w:rPr>
          <w:rFonts w:asciiTheme="minorHAnsi" w:eastAsia="Times New Roman" w:hAnsiTheme="minorHAnsi" w:cstheme="minorHAnsi"/>
          <w:bCs w:val="0"/>
          <w:color w:val="auto"/>
          <w:sz w:val="24"/>
          <w:szCs w:val="24"/>
          <w:lang w:eastAsia="es-ES"/>
        </w:rPr>
      </w:pPr>
      <w:r w:rsidRPr="0058784D">
        <w:rPr>
          <w:rFonts w:asciiTheme="minorHAnsi" w:eastAsia="Times New Roman" w:hAnsiTheme="minorHAnsi" w:cstheme="minorHAnsi"/>
          <w:bCs w:val="0"/>
          <w:color w:val="auto"/>
          <w:sz w:val="24"/>
          <w:szCs w:val="24"/>
          <w:lang w:eastAsia="es-ES"/>
        </w:rPr>
        <w:t xml:space="preserve">Mecanismo de la secreción del sudor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Como sucede con muchas otras glándulas, la parte secretora de la glándula sudorípara segrega un liquido denominado secreción primaria o precursora, ésta es un producto secretor activo de las células epiteliales que revisten la porción arrollada de la glándula sudorípara. La terminación de las fibras nerviosas </w:t>
      </w:r>
      <w:proofErr w:type="spellStart"/>
      <w:r w:rsidRPr="0058784D">
        <w:rPr>
          <w:rFonts w:eastAsia="Times New Roman" w:cstheme="minorHAnsi"/>
          <w:sz w:val="24"/>
          <w:szCs w:val="24"/>
          <w:lang w:eastAsia="es-ES"/>
        </w:rPr>
        <w:t>simpaticas</w:t>
      </w:r>
      <w:proofErr w:type="spellEnd"/>
      <w:r w:rsidRPr="0058784D">
        <w:rPr>
          <w:rFonts w:eastAsia="Times New Roman" w:cstheme="minorHAnsi"/>
          <w:sz w:val="24"/>
          <w:szCs w:val="24"/>
          <w:lang w:eastAsia="es-ES"/>
        </w:rPr>
        <w:t xml:space="preserve"> colinérgicas en o cerca de las células glandulares inducen la secreción. </w:t>
      </w:r>
    </w:p>
    <w:p w:rsidR="0058784D" w:rsidRPr="0058784D" w:rsidRDefault="0058784D" w:rsidP="0058784D">
      <w:pPr>
        <w:rPr>
          <w:rFonts w:eastAsia="Times New Roman" w:cstheme="minorHAnsi"/>
          <w:sz w:val="24"/>
          <w:szCs w:val="24"/>
          <w:lang w:eastAsia="es-ES"/>
        </w:rPr>
      </w:pPr>
      <w:r w:rsidRPr="0058784D">
        <w:rPr>
          <w:rFonts w:eastAsia="Times New Roman" w:cstheme="minorHAnsi"/>
          <w:sz w:val="24"/>
          <w:szCs w:val="24"/>
          <w:lang w:eastAsia="es-ES"/>
        </w:rPr>
        <w:t xml:space="preserve">Si la glándula sudorípara solo se estimula de forma discreta, el liquido precursor pasa lentamente por el conducto. En este caso casi todos los iones sodio y cloruro se reabsorben y su </w:t>
      </w:r>
      <w:proofErr w:type="spellStart"/>
      <w:r w:rsidRPr="0058784D">
        <w:rPr>
          <w:rFonts w:eastAsia="Times New Roman" w:cstheme="minorHAnsi"/>
          <w:sz w:val="24"/>
          <w:szCs w:val="24"/>
          <w:lang w:eastAsia="es-ES"/>
        </w:rPr>
        <w:t>concentracion</w:t>
      </w:r>
      <w:proofErr w:type="spellEnd"/>
      <w:r w:rsidRPr="0058784D">
        <w:rPr>
          <w:rFonts w:eastAsia="Times New Roman" w:cstheme="minorHAnsi"/>
          <w:sz w:val="24"/>
          <w:szCs w:val="24"/>
          <w:lang w:eastAsia="es-ES"/>
        </w:rPr>
        <w:t xml:space="preserve"> desciende hasta 5meq/l. De este modo, la presión osmótica del liquido sudoríparo se reduce en tal medida que casi toda el agua también se reabsorbe y se concentra la mayoría de los demás elementos. En consecuencia si la sudoración es lenta, algunos </w:t>
      </w:r>
      <w:proofErr w:type="spellStart"/>
      <w:r w:rsidRPr="0058784D">
        <w:rPr>
          <w:rFonts w:eastAsia="Times New Roman" w:cstheme="minorHAnsi"/>
          <w:sz w:val="24"/>
          <w:szCs w:val="24"/>
          <w:lang w:eastAsia="es-ES"/>
        </w:rPr>
        <w:t>compontentes</w:t>
      </w:r>
      <w:proofErr w:type="spellEnd"/>
      <w:r w:rsidRPr="0058784D">
        <w:rPr>
          <w:rFonts w:eastAsia="Times New Roman" w:cstheme="minorHAnsi"/>
          <w:sz w:val="24"/>
          <w:szCs w:val="24"/>
          <w:lang w:eastAsia="es-ES"/>
        </w:rPr>
        <w:t xml:space="preserve"> como la urea, el acido láctico y los iones potásicos suelen concentrarse mucho. </w:t>
      </w:r>
    </w:p>
    <w:p w:rsidR="0058784D" w:rsidRDefault="0058784D" w:rsidP="0058784D">
      <w:pPr>
        <w:jc w:val="both"/>
        <w:rPr>
          <w:rFonts w:eastAsia="Times New Roman" w:cstheme="minorHAnsi"/>
          <w:sz w:val="24"/>
          <w:szCs w:val="24"/>
          <w:lang w:eastAsia="es-ES"/>
        </w:rPr>
      </w:pPr>
      <w:r w:rsidRPr="0058784D">
        <w:rPr>
          <w:rFonts w:eastAsia="Times New Roman" w:cstheme="minorHAnsi"/>
          <w:sz w:val="24"/>
          <w:szCs w:val="24"/>
          <w:lang w:eastAsia="es-ES"/>
        </w:rPr>
        <w:lastRenderedPageBreak/>
        <w:t>En cambio, si el sistema nervioso simpático estimula las glándulas sudoríparas con fuerza, se forman grandes cantidades de secreción precursora y el conducto solo logra reabsorber algo más de la mitad del cloruro sódico; las concentraciones de los iones sodio y cloruro alcanzan un máximo cercano a 50/60mEq/l, algo menos de la mitad de sus concentraciones plasmáticas. Además, el flujo de sudor por los túbulos glandulares es tan rápido que apenas se reabsorbe el agua.</w:t>
      </w:r>
    </w:p>
    <w:p w:rsidR="0058784D" w:rsidRPr="0058784D" w:rsidRDefault="0058784D" w:rsidP="0058784D">
      <w:pPr>
        <w:jc w:val="both"/>
        <w:rPr>
          <w:rFonts w:eastAsia="Times New Roman" w:cstheme="minorHAnsi"/>
          <w:sz w:val="24"/>
          <w:szCs w:val="24"/>
          <w:lang w:eastAsia="es-ES"/>
        </w:rPr>
      </w:pPr>
      <w:r w:rsidRPr="0058784D">
        <w:rPr>
          <w:rFonts w:eastAsia="Times New Roman" w:cstheme="minorHAnsi"/>
          <w:sz w:val="24"/>
          <w:szCs w:val="24"/>
          <w:lang w:eastAsia="es-ES"/>
        </w:rPr>
        <w:t>Mecanismo de la aclimatación al calor e importancia de la aldosterona</w:t>
      </w:r>
      <w:r>
        <w:rPr>
          <w:rFonts w:eastAsia="Times New Roman" w:cstheme="minorHAnsi"/>
          <w:sz w:val="24"/>
          <w:szCs w:val="24"/>
          <w:lang w:eastAsia="es-ES"/>
        </w:rPr>
        <w:t>.</w:t>
      </w:r>
    </w:p>
    <w:p w:rsidR="0058784D" w:rsidRPr="00BF4D24" w:rsidRDefault="0058784D" w:rsidP="00BF4D24">
      <w:pPr>
        <w:rPr>
          <w:rFonts w:cstheme="minorHAnsi"/>
          <w:sz w:val="24"/>
          <w:szCs w:val="24"/>
        </w:rPr>
      </w:pPr>
    </w:p>
    <w:p w:rsidR="00BF4D24" w:rsidRPr="00BF4D24" w:rsidRDefault="00BF4D24" w:rsidP="00BF4D24">
      <w:pPr>
        <w:shd w:val="clear" w:color="auto" w:fill="C6D9F1" w:themeFill="text2" w:themeFillTint="33"/>
        <w:spacing w:before="100" w:beforeAutospacing="1" w:after="100" w:afterAutospacing="1" w:line="240" w:lineRule="auto"/>
        <w:jc w:val="center"/>
        <w:outlineLvl w:val="0"/>
        <w:rPr>
          <w:rFonts w:eastAsia="Times New Roman" w:cstheme="minorHAnsi"/>
          <w:b/>
          <w:sz w:val="32"/>
          <w:szCs w:val="24"/>
          <w:lang w:eastAsia="es-ES"/>
        </w:rPr>
      </w:pPr>
      <w:r w:rsidRPr="00BF4D24">
        <w:rPr>
          <w:rFonts w:eastAsia="Times New Roman" w:cstheme="minorHAnsi"/>
          <w:b/>
          <w:sz w:val="32"/>
          <w:szCs w:val="24"/>
          <w:lang w:eastAsia="es-ES"/>
        </w:rPr>
        <w:t>REGULACIÓN DE LA TEMPERATURA CORPORAL: IMPORTANCIA DEL HIPOTÁLAMO</w:t>
      </w:r>
    </w:p>
    <w:p w:rsidR="00BF4D24" w:rsidRPr="00BF4D24" w:rsidRDefault="00BF4D24" w:rsidP="00BF4D24">
      <w:pPr>
        <w:pStyle w:val="Prrafodelista"/>
        <w:numPr>
          <w:ilvl w:val="0"/>
          <w:numId w:val="6"/>
        </w:numPr>
        <w:jc w:val="both"/>
        <w:rPr>
          <w:rFonts w:eastAsia="Times New Roman" w:cstheme="minorHAnsi"/>
          <w:b/>
          <w:sz w:val="24"/>
          <w:szCs w:val="24"/>
          <w:u w:val="single"/>
          <w:lang w:eastAsia="es-ES"/>
        </w:rPr>
      </w:pPr>
      <w:r w:rsidRPr="00BF4D24">
        <w:rPr>
          <w:rFonts w:eastAsia="Times New Roman" w:cstheme="minorHAnsi"/>
          <w:b/>
          <w:sz w:val="24"/>
          <w:szCs w:val="24"/>
          <w:u w:val="single"/>
          <w:lang w:eastAsia="es-ES"/>
        </w:rPr>
        <w:t>Introducción</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En general, un cuerpo desnudo mantenido en una atmósfera seca entre 12°C y 55°C puede mantener una temperatura central normal de 36°C a 37,5°C.</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 xml:space="preserve">La temperatura del cuerpo está regulada casi exclusivamente por mecanismos nerviosos de retroalimentación que operan, en su mayoría, a través de centros </w:t>
      </w:r>
      <w:proofErr w:type="spellStart"/>
      <w:r w:rsidRPr="00BF4D24">
        <w:rPr>
          <w:rFonts w:eastAsia="Times New Roman" w:cstheme="minorHAnsi"/>
          <w:sz w:val="24"/>
          <w:szCs w:val="24"/>
          <w:lang w:eastAsia="es-ES"/>
        </w:rPr>
        <w:t>termoreguladores</w:t>
      </w:r>
      <w:proofErr w:type="spellEnd"/>
      <w:r w:rsidRPr="00BF4D24">
        <w:rPr>
          <w:rFonts w:eastAsia="Times New Roman" w:cstheme="minorHAnsi"/>
          <w:sz w:val="24"/>
          <w:szCs w:val="24"/>
          <w:lang w:eastAsia="es-ES"/>
        </w:rPr>
        <w:t xml:space="preserve"> situados en el hipotálamo, para lo que se necesitan detectores de temperatura que indiquen el momento en que ésta aumenta o disminuye en exceso.</w:t>
      </w:r>
    </w:p>
    <w:p w:rsidR="00BF4D24" w:rsidRPr="00BF4D24" w:rsidRDefault="00BF4D24" w:rsidP="00BF4D24">
      <w:pPr>
        <w:jc w:val="both"/>
        <w:rPr>
          <w:rFonts w:eastAsia="Times New Roman" w:cstheme="minorHAnsi"/>
          <w:b/>
          <w:sz w:val="24"/>
          <w:szCs w:val="24"/>
          <w:lang w:eastAsia="es-ES"/>
        </w:rPr>
      </w:pPr>
      <w:r w:rsidRPr="00BF4D24">
        <w:rPr>
          <w:rFonts w:eastAsia="Times New Roman" w:cstheme="minorHAnsi"/>
          <w:b/>
          <w:sz w:val="24"/>
          <w:szCs w:val="24"/>
          <w:lang w:eastAsia="es-ES"/>
        </w:rPr>
        <w:t xml:space="preserve">Importancia de las regiones hipotalámica anterior y </w:t>
      </w:r>
      <w:proofErr w:type="spellStart"/>
      <w:r w:rsidRPr="00BF4D24">
        <w:rPr>
          <w:rFonts w:eastAsia="Times New Roman" w:cstheme="minorHAnsi"/>
          <w:b/>
          <w:sz w:val="24"/>
          <w:szCs w:val="24"/>
          <w:lang w:eastAsia="es-ES"/>
        </w:rPr>
        <w:t>preóptica</w:t>
      </w:r>
      <w:proofErr w:type="spellEnd"/>
      <w:r w:rsidRPr="00BF4D24">
        <w:rPr>
          <w:rFonts w:eastAsia="Times New Roman" w:cstheme="minorHAnsi"/>
          <w:b/>
          <w:sz w:val="24"/>
          <w:szCs w:val="24"/>
          <w:lang w:eastAsia="es-ES"/>
        </w:rPr>
        <w:t xml:space="preserve"> en la detección termostática de la temperatura.</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 xml:space="preserve">Los núcleos </w:t>
      </w:r>
      <w:proofErr w:type="spellStart"/>
      <w:r w:rsidRPr="00BF4D24">
        <w:rPr>
          <w:rFonts w:eastAsia="Times New Roman" w:cstheme="minorHAnsi"/>
          <w:sz w:val="24"/>
          <w:szCs w:val="24"/>
          <w:lang w:eastAsia="es-ES"/>
        </w:rPr>
        <w:t>preópticos</w:t>
      </w:r>
      <w:proofErr w:type="spellEnd"/>
      <w:r w:rsidRPr="00BF4D24">
        <w:rPr>
          <w:rFonts w:eastAsia="Times New Roman" w:cstheme="minorHAnsi"/>
          <w:sz w:val="24"/>
          <w:szCs w:val="24"/>
          <w:lang w:eastAsia="es-ES"/>
        </w:rPr>
        <w:t xml:space="preserve"> y anteriores del hipotálamo pueden actuar como centro termostático regulador de la temperatura corporal debido a que presentan neuronas que actúan como sensores térmicos que controlan la temperatura corporal.</w:t>
      </w:r>
    </w:p>
    <w:p w:rsidR="00BF4D24" w:rsidRPr="00BF4D24" w:rsidRDefault="00BF4D24" w:rsidP="00BF4D24">
      <w:pPr>
        <w:jc w:val="both"/>
        <w:rPr>
          <w:rFonts w:eastAsia="Times New Roman" w:cstheme="minorHAnsi"/>
          <w:b/>
          <w:sz w:val="24"/>
          <w:szCs w:val="24"/>
          <w:lang w:eastAsia="es-ES"/>
        </w:rPr>
      </w:pPr>
      <w:r w:rsidRPr="00BF4D24">
        <w:rPr>
          <w:rFonts w:eastAsia="Times New Roman" w:cstheme="minorHAnsi"/>
          <w:b/>
          <w:sz w:val="24"/>
          <w:szCs w:val="24"/>
          <w:lang w:eastAsia="es-ES"/>
        </w:rPr>
        <w:t>Detección de la temperatura por los receptores de la piel y de los tejidos corporales profundos.</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 xml:space="preserve">Los receptores de otras partes del cuerpo, como son los receptores térmicos de la piel y de algunos tejidos profundos del organismo, ejercen una función termorreguladora complementaria. </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En la piel existen muchos más receptores para el frío que para el calor. Por eso, la detección periférica de la temperatura se ocupa, sobre todo, de detectar temperaturas frías o muy frías en lugar de calientes. Cuando se enfría la piel de todo el organismo se desencadenan efectos reflejos que aumentan la temperatura corporal por diversas vías:</w:t>
      </w:r>
    </w:p>
    <w:p w:rsidR="00BF4D24" w:rsidRPr="00BF4D24" w:rsidRDefault="00BF4D24" w:rsidP="00BF4D24">
      <w:pPr>
        <w:pStyle w:val="Prrafodelista"/>
        <w:numPr>
          <w:ilvl w:val="0"/>
          <w:numId w:val="2"/>
        </w:numPr>
        <w:jc w:val="both"/>
        <w:rPr>
          <w:rFonts w:eastAsia="Times New Roman" w:cstheme="minorHAnsi"/>
          <w:sz w:val="24"/>
          <w:szCs w:val="24"/>
          <w:lang w:eastAsia="es-ES"/>
        </w:rPr>
      </w:pPr>
      <w:r w:rsidRPr="00BF4D24">
        <w:rPr>
          <w:rFonts w:eastAsia="Times New Roman" w:cstheme="minorHAnsi"/>
          <w:sz w:val="24"/>
          <w:szCs w:val="24"/>
          <w:lang w:eastAsia="es-ES"/>
        </w:rPr>
        <w:lastRenderedPageBreak/>
        <w:t>Estimulan con intensidad el escalofrío, con lo que aumenta la tasa de calor del organismo.</w:t>
      </w:r>
    </w:p>
    <w:p w:rsidR="00BF4D24" w:rsidRPr="00BF4D24" w:rsidRDefault="00BF4D24" w:rsidP="00BF4D24">
      <w:pPr>
        <w:pStyle w:val="Prrafodelista"/>
        <w:numPr>
          <w:ilvl w:val="0"/>
          <w:numId w:val="2"/>
        </w:numPr>
        <w:jc w:val="both"/>
        <w:rPr>
          <w:rFonts w:eastAsia="Times New Roman" w:cstheme="minorHAnsi"/>
          <w:sz w:val="24"/>
          <w:szCs w:val="24"/>
          <w:lang w:eastAsia="es-ES"/>
        </w:rPr>
      </w:pPr>
      <w:r w:rsidRPr="00BF4D24">
        <w:rPr>
          <w:rFonts w:eastAsia="Times New Roman" w:cstheme="minorHAnsi"/>
          <w:sz w:val="24"/>
          <w:szCs w:val="24"/>
          <w:lang w:eastAsia="es-ES"/>
        </w:rPr>
        <w:t>Inhiben la sudoración, si es que ésta ya se había manifestado.</w:t>
      </w:r>
    </w:p>
    <w:p w:rsidR="00BF4D24" w:rsidRPr="00BF4D24" w:rsidRDefault="00BF4D24" w:rsidP="00BF4D24">
      <w:pPr>
        <w:pStyle w:val="Prrafodelista"/>
        <w:numPr>
          <w:ilvl w:val="0"/>
          <w:numId w:val="2"/>
        </w:numPr>
        <w:jc w:val="both"/>
        <w:rPr>
          <w:rFonts w:eastAsia="Times New Roman" w:cstheme="minorHAnsi"/>
          <w:sz w:val="24"/>
          <w:szCs w:val="24"/>
          <w:lang w:eastAsia="es-ES"/>
        </w:rPr>
      </w:pPr>
      <w:r w:rsidRPr="00BF4D24">
        <w:rPr>
          <w:rFonts w:eastAsia="Times New Roman" w:cstheme="minorHAnsi"/>
          <w:sz w:val="24"/>
          <w:szCs w:val="24"/>
          <w:lang w:eastAsia="es-ES"/>
        </w:rPr>
        <w:t>Inducen una vasoconstricción de la piel para reducir la pérdida de calor orgánico a través de la misma.</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Los receptores profundos de la temperatura corporal se encuentran sobre todo en la médula espinal, en las vísceras abdominales y en o alrededor de las grandes venas de la parte superior del abdomen y del tórax, y están expuestos a la temperatura central más que a la temperatura superficial, aunque detectan sobretodo el frío más que el calor.</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Los receptores cutáneos y profundos se ocupan de evitar la hipotermia.</w:t>
      </w:r>
    </w:p>
    <w:p w:rsidR="00BF4D24" w:rsidRPr="00BF4D24" w:rsidRDefault="00BF4D24" w:rsidP="00BF4D24">
      <w:pPr>
        <w:jc w:val="both"/>
        <w:rPr>
          <w:rFonts w:eastAsia="Times New Roman" w:cstheme="minorHAnsi"/>
          <w:b/>
          <w:sz w:val="24"/>
          <w:szCs w:val="24"/>
          <w:lang w:eastAsia="es-ES"/>
        </w:rPr>
      </w:pPr>
      <w:r w:rsidRPr="00BF4D24">
        <w:rPr>
          <w:rFonts w:eastAsia="Times New Roman" w:cstheme="minorHAnsi"/>
          <w:b/>
          <w:sz w:val="24"/>
          <w:szCs w:val="24"/>
          <w:lang w:eastAsia="es-ES"/>
        </w:rPr>
        <w:t xml:space="preserve">El hipotálamo posterior integra las señales </w:t>
      </w:r>
      <w:proofErr w:type="spellStart"/>
      <w:r w:rsidRPr="00BF4D24">
        <w:rPr>
          <w:rFonts w:eastAsia="Times New Roman" w:cstheme="minorHAnsi"/>
          <w:b/>
          <w:sz w:val="24"/>
          <w:szCs w:val="24"/>
          <w:lang w:eastAsia="es-ES"/>
        </w:rPr>
        <w:t>termosensibles</w:t>
      </w:r>
      <w:proofErr w:type="spellEnd"/>
      <w:r w:rsidRPr="00BF4D24">
        <w:rPr>
          <w:rFonts w:eastAsia="Times New Roman" w:cstheme="minorHAnsi"/>
          <w:b/>
          <w:sz w:val="24"/>
          <w:szCs w:val="24"/>
          <w:lang w:eastAsia="es-ES"/>
        </w:rPr>
        <w:t xml:space="preserve"> centrales y periféricas.</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 xml:space="preserve">La zona del hipotálamo estimulada es la región hipotalámica posterior, a ambos lados, aproximadamente a la altura de los cuerpos mamilares. En esta región las señales de la región </w:t>
      </w:r>
      <w:proofErr w:type="spellStart"/>
      <w:r w:rsidRPr="00BF4D24">
        <w:rPr>
          <w:rFonts w:eastAsia="Times New Roman" w:cstheme="minorHAnsi"/>
          <w:sz w:val="24"/>
          <w:szCs w:val="24"/>
          <w:lang w:eastAsia="es-ES"/>
        </w:rPr>
        <w:t>preóptica</w:t>
      </w:r>
      <w:proofErr w:type="spellEnd"/>
      <w:r w:rsidRPr="00BF4D24">
        <w:rPr>
          <w:rFonts w:eastAsia="Times New Roman" w:cstheme="minorHAnsi"/>
          <w:sz w:val="24"/>
          <w:szCs w:val="24"/>
          <w:lang w:eastAsia="es-ES"/>
        </w:rPr>
        <w:t xml:space="preserve"> y de otras partes del organismo se combinan e integran para regular las reacciones productoras y conservadoras del calor corporal.</w:t>
      </w:r>
    </w:p>
    <w:p w:rsidR="00BF4D24" w:rsidRPr="00BF4D24" w:rsidRDefault="00BF4D24" w:rsidP="00BF4D24">
      <w:pPr>
        <w:pStyle w:val="Prrafodelista"/>
        <w:numPr>
          <w:ilvl w:val="0"/>
          <w:numId w:val="6"/>
        </w:numPr>
        <w:jc w:val="both"/>
        <w:rPr>
          <w:rFonts w:eastAsia="Times New Roman" w:cstheme="minorHAnsi"/>
          <w:b/>
          <w:sz w:val="24"/>
          <w:szCs w:val="24"/>
          <w:u w:val="single"/>
          <w:lang w:eastAsia="es-ES"/>
        </w:rPr>
      </w:pPr>
      <w:r w:rsidRPr="00BF4D24">
        <w:rPr>
          <w:rFonts w:eastAsia="Times New Roman" w:cstheme="minorHAnsi"/>
          <w:b/>
          <w:sz w:val="24"/>
          <w:szCs w:val="24"/>
          <w:u w:val="single"/>
          <w:lang w:eastAsia="es-ES"/>
        </w:rPr>
        <w:t>Mecanismos neuronales efectores que reducen o aumentan la temperatura corporal:</w:t>
      </w:r>
    </w:p>
    <w:p w:rsidR="00BF4D24" w:rsidRPr="00BF4D24" w:rsidRDefault="00BF4D24" w:rsidP="00BF4D24">
      <w:pPr>
        <w:pStyle w:val="Prrafodelista"/>
        <w:jc w:val="both"/>
        <w:rPr>
          <w:rFonts w:eastAsia="Times New Roman" w:cstheme="minorHAnsi"/>
          <w:b/>
          <w:sz w:val="24"/>
          <w:szCs w:val="24"/>
          <w:u w:val="single"/>
          <w:lang w:eastAsia="es-ES"/>
        </w:rPr>
      </w:pPr>
    </w:p>
    <w:p w:rsidR="00BF4D24" w:rsidRPr="00BF4D24" w:rsidRDefault="00BF4D24" w:rsidP="00BF4D24">
      <w:pPr>
        <w:pStyle w:val="Prrafodelista"/>
        <w:numPr>
          <w:ilvl w:val="0"/>
          <w:numId w:val="3"/>
        </w:numPr>
        <w:jc w:val="both"/>
        <w:rPr>
          <w:rFonts w:eastAsia="Times New Roman" w:cstheme="minorHAnsi"/>
          <w:sz w:val="24"/>
          <w:szCs w:val="24"/>
          <w:lang w:eastAsia="es-ES"/>
        </w:rPr>
      </w:pPr>
      <w:r w:rsidRPr="00BF4D24">
        <w:rPr>
          <w:rFonts w:eastAsia="Times New Roman" w:cstheme="minorHAnsi"/>
          <w:sz w:val="24"/>
          <w:szCs w:val="24"/>
          <w:lang w:eastAsia="es-ES"/>
        </w:rPr>
        <w:t>Mecanismos para reducir la temperatura cuando el cuerpo alcanza un calor excesivo:</w:t>
      </w:r>
    </w:p>
    <w:p w:rsidR="00BF4D24" w:rsidRPr="00BF4D24" w:rsidRDefault="00BF4D24" w:rsidP="00BF4D24">
      <w:pPr>
        <w:pStyle w:val="Prrafodelista"/>
        <w:numPr>
          <w:ilvl w:val="0"/>
          <w:numId w:val="4"/>
        </w:numPr>
        <w:jc w:val="both"/>
        <w:rPr>
          <w:rFonts w:eastAsia="Times New Roman" w:cstheme="minorHAnsi"/>
          <w:sz w:val="24"/>
          <w:szCs w:val="24"/>
          <w:lang w:eastAsia="es-ES"/>
        </w:rPr>
      </w:pPr>
      <w:r w:rsidRPr="00BF4D24">
        <w:rPr>
          <w:rFonts w:eastAsia="Times New Roman" w:cstheme="minorHAnsi"/>
          <w:sz w:val="24"/>
          <w:szCs w:val="24"/>
          <w:lang w:eastAsia="es-ES"/>
        </w:rPr>
        <w:t>Vasodilatación de la piel, debido a la inhibición de los centros simpáticos del hipotálamo posterior, que produce una vasoconstricción.</w:t>
      </w:r>
    </w:p>
    <w:p w:rsidR="00BF4D24" w:rsidRPr="00BF4D24" w:rsidRDefault="00BF4D24" w:rsidP="00BF4D24">
      <w:pPr>
        <w:pStyle w:val="Prrafodelista"/>
        <w:numPr>
          <w:ilvl w:val="0"/>
          <w:numId w:val="4"/>
        </w:numPr>
        <w:jc w:val="both"/>
        <w:rPr>
          <w:rFonts w:eastAsia="Times New Roman" w:cstheme="minorHAnsi"/>
          <w:sz w:val="24"/>
          <w:szCs w:val="24"/>
          <w:lang w:eastAsia="es-ES"/>
        </w:rPr>
      </w:pPr>
      <w:r w:rsidRPr="00BF4D24">
        <w:rPr>
          <w:rFonts w:eastAsia="Times New Roman" w:cstheme="minorHAnsi"/>
          <w:sz w:val="24"/>
          <w:szCs w:val="24"/>
          <w:lang w:eastAsia="es-ES"/>
        </w:rPr>
        <w:t>Sudoración.</w:t>
      </w:r>
    </w:p>
    <w:p w:rsidR="00BF4D24" w:rsidRPr="00BF4D24" w:rsidRDefault="00BF4D24" w:rsidP="00BF4D24">
      <w:pPr>
        <w:pStyle w:val="Prrafodelista"/>
        <w:numPr>
          <w:ilvl w:val="0"/>
          <w:numId w:val="4"/>
        </w:numPr>
        <w:jc w:val="both"/>
        <w:rPr>
          <w:rFonts w:eastAsia="Times New Roman" w:cstheme="minorHAnsi"/>
          <w:sz w:val="24"/>
          <w:szCs w:val="24"/>
          <w:lang w:eastAsia="es-ES"/>
        </w:rPr>
      </w:pPr>
      <w:r w:rsidRPr="00BF4D24">
        <w:rPr>
          <w:rFonts w:eastAsia="Times New Roman" w:cstheme="minorHAnsi"/>
          <w:sz w:val="24"/>
          <w:szCs w:val="24"/>
          <w:lang w:eastAsia="es-ES"/>
        </w:rPr>
        <w:t xml:space="preserve">Disminución de la producción de calor por inhibición de la tiritona y la </w:t>
      </w:r>
      <w:proofErr w:type="spellStart"/>
      <w:r w:rsidRPr="00BF4D24">
        <w:rPr>
          <w:rFonts w:eastAsia="Times New Roman" w:cstheme="minorHAnsi"/>
          <w:sz w:val="24"/>
          <w:szCs w:val="24"/>
          <w:lang w:eastAsia="es-ES"/>
        </w:rPr>
        <w:t>termogenia</w:t>
      </w:r>
      <w:proofErr w:type="spellEnd"/>
      <w:r w:rsidRPr="00BF4D24">
        <w:rPr>
          <w:rFonts w:eastAsia="Times New Roman" w:cstheme="minorHAnsi"/>
          <w:sz w:val="24"/>
          <w:szCs w:val="24"/>
          <w:lang w:eastAsia="es-ES"/>
        </w:rPr>
        <w:t xml:space="preserve"> química.</w:t>
      </w:r>
    </w:p>
    <w:p w:rsidR="00BF4D24" w:rsidRPr="00BF4D24" w:rsidRDefault="00BF4D24" w:rsidP="00BF4D24">
      <w:pPr>
        <w:pStyle w:val="Prrafodelista"/>
        <w:ind w:left="1080"/>
        <w:jc w:val="both"/>
        <w:rPr>
          <w:rFonts w:eastAsia="Times New Roman" w:cstheme="minorHAnsi"/>
          <w:sz w:val="24"/>
          <w:szCs w:val="24"/>
          <w:lang w:eastAsia="es-ES"/>
        </w:rPr>
      </w:pPr>
    </w:p>
    <w:p w:rsidR="00BF4D24" w:rsidRPr="00BF4D24" w:rsidRDefault="00BF4D24" w:rsidP="00BF4D24">
      <w:pPr>
        <w:pStyle w:val="Prrafodelista"/>
        <w:numPr>
          <w:ilvl w:val="0"/>
          <w:numId w:val="3"/>
        </w:numPr>
        <w:jc w:val="both"/>
        <w:rPr>
          <w:rFonts w:eastAsia="Times New Roman" w:cstheme="minorHAnsi"/>
          <w:sz w:val="24"/>
          <w:szCs w:val="24"/>
          <w:lang w:eastAsia="es-ES"/>
        </w:rPr>
      </w:pPr>
      <w:r w:rsidRPr="00BF4D24">
        <w:rPr>
          <w:rFonts w:eastAsia="Times New Roman" w:cstheme="minorHAnsi"/>
          <w:sz w:val="24"/>
          <w:szCs w:val="24"/>
          <w:lang w:eastAsia="es-ES"/>
        </w:rPr>
        <w:t>Mecanismos que aumentan la temperatura cuando el cuerpo se enfría demasiado:</w:t>
      </w:r>
    </w:p>
    <w:p w:rsidR="00BF4D24" w:rsidRPr="00BF4D24" w:rsidRDefault="00BF4D24" w:rsidP="00BF4D24">
      <w:pPr>
        <w:pStyle w:val="Prrafodelista"/>
        <w:numPr>
          <w:ilvl w:val="0"/>
          <w:numId w:val="5"/>
        </w:numPr>
        <w:jc w:val="both"/>
        <w:rPr>
          <w:rFonts w:eastAsia="Times New Roman" w:cstheme="minorHAnsi"/>
          <w:sz w:val="24"/>
          <w:szCs w:val="24"/>
          <w:lang w:eastAsia="es-ES"/>
        </w:rPr>
      </w:pPr>
      <w:r w:rsidRPr="00BF4D24">
        <w:rPr>
          <w:rFonts w:eastAsia="Times New Roman" w:cstheme="minorHAnsi"/>
          <w:sz w:val="24"/>
          <w:szCs w:val="24"/>
          <w:lang w:eastAsia="es-ES"/>
        </w:rPr>
        <w:t>Vasoconstricción de toda la piel por los centros simpáticos situados en la porción posterior del hipotálamo.</w:t>
      </w:r>
    </w:p>
    <w:p w:rsidR="00BF4D24" w:rsidRPr="00BF4D24" w:rsidRDefault="00BF4D24" w:rsidP="00BF4D24">
      <w:pPr>
        <w:pStyle w:val="Prrafodelista"/>
        <w:numPr>
          <w:ilvl w:val="0"/>
          <w:numId w:val="5"/>
        </w:numPr>
        <w:jc w:val="both"/>
        <w:rPr>
          <w:rFonts w:eastAsia="Times New Roman" w:cstheme="minorHAnsi"/>
          <w:sz w:val="24"/>
          <w:szCs w:val="24"/>
          <w:lang w:eastAsia="es-ES"/>
        </w:rPr>
      </w:pPr>
      <w:proofErr w:type="spellStart"/>
      <w:r w:rsidRPr="00BF4D24">
        <w:rPr>
          <w:rFonts w:eastAsia="Times New Roman" w:cstheme="minorHAnsi"/>
          <w:sz w:val="24"/>
          <w:szCs w:val="24"/>
          <w:lang w:eastAsia="es-ES"/>
        </w:rPr>
        <w:t>Piloerección</w:t>
      </w:r>
      <w:proofErr w:type="spellEnd"/>
      <w:r w:rsidRPr="00BF4D24">
        <w:rPr>
          <w:rFonts w:eastAsia="Times New Roman" w:cstheme="minorHAnsi"/>
          <w:sz w:val="24"/>
          <w:szCs w:val="24"/>
          <w:lang w:eastAsia="es-ES"/>
        </w:rPr>
        <w:t>, por la estimulación simpática que determina una contracción de los músculos erectores del pelo, adheridos a los folículos pilosos.</w:t>
      </w:r>
    </w:p>
    <w:p w:rsidR="00BF4D24" w:rsidRPr="00BF4D24" w:rsidRDefault="00BF4D24" w:rsidP="00BF4D24">
      <w:pPr>
        <w:pStyle w:val="Prrafodelista"/>
        <w:numPr>
          <w:ilvl w:val="0"/>
          <w:numId w:val="5"/>
        </w:numPr>
        <w:jc w:val="both"/>
        <w:rPr>
          <w:rFonts w:eastAsia="Times New Roman" w:cstheme="minorHAnsi"/>
          <w:sz w:val="24"/>
          <w:szCs w:val="24"/>
          <w:lang w:eastAsia="es-ES"/>
        </w:rPr>
      </w:pPr>
      <w:r w:rsidRPr="00BF4D24">
        <w:rPr>
          <w:rFonts w:eastAsia="Times New Roman" w:cstheme="minorHAnsi"/>
          <w:sz w:val="24"/>
          <w:szCs w:val="24"/>
          <w:lang w:eastAsia="es-ES"/>
        </w:rPr>
        <w:t xml:space="preserve">Aumento de la </w:t>
      </w:r>
      <w:proofErr w:type="spellStart"/>
      <w:r w:rsidRPr="00BF4D24">
        <w:rPr>
          <w:rFonts w:eastAsia="Times New Roman" w:cstheme="minorHAnsi"/>
          <w:sz w:val="24"/>
          <w:szCs w:val="24"/>
          <w:lang w:eastAsia="es-ES"/>
        </w:rPr>
        <w:t>termogenia</w:t>
      </w:r>
      <w:proofErr w:type="spellEnd"/>
      <w:r w:rsidRPr="00BF4D24">
        <w:rPr>
          <w:rFonts w:eastAsia="Times New Roman" w:cstheme="minorHAnsi"/>
          <w:sz w:val="24"/>
          <w:szCs w:val="24"/>
          <w:lang w:eastAsia="es-ES"/>
        </w:rPr>
        <w:t>, con la tiritona, la estimulación simpática de la producción de calor y la secreción de tiroxina (Explicar mecanismos ?).</w:t>
      </w:r>
    </w:p>
    <w:p w:rsidR="00BF4D24" w:rsidRPr="00BF4D24" w:rsidRDefault="00BF4D24" w:rsidP="00BF4D24">
      <w:pPr>
        <w:jc w:val="both"/>
        <w:rPr>
          <w:rFonts w:eastAsia="Times New Roman" w:cstheme="minorHAnsi"/>
          <w:sz w:val="24"/>
          <w:szCs w:val="24"/>
          <w:lang w:eastAsia="es-ES"/>
        </w:rPr>
      </w:pPr>
    </w:p>
    <w:p w:rsidR="00BF4D24" w:rsidRPr="00BF4D24" w:rsidRDefault="00BF4D24" w:rsidP="00BF4D24">
      <w:pPr>
        <w:ind w:left="426"/>
        <w:jc w:val="both"/>
        <w:rPr>
          <w:rFonts w:eastAsia="Times New Roman" w:cstheme="minorHAnsi"/>
          <w:b/>
          <w:sz w:val="24"/>
          <w:szCs w:val="24"/>
          <w:u w:val="single"/>
          <w:lang w:eastAsia="es-ES"/>
        </w:rPr>
      </w:pPr>
      <w:r w:rsidRPr="00BF4D24">
        <w:rPr>
          <w:rFonts w:eastAsia="Times New Roman" w:cstheme="minorHAnsi"/>
          <w:b/>
          <w:sz w:val="24"/>
          <w:szCs w:val="24"/>
          <w:u w:val="single"/>
          <w:lang w:eastAsia="es-ES"/>
        </w:rPr>
        <w:t>3. El concepto de punto de ajuste para el control de la temperatura.</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lastRenderedPageBreak/>
        <w:t xml:space="preserve">Todos los mecanismos termorreguladores tratan, en todo momento, de llevar la temperatura corporal al punto de ajuste cuyo valor es de 37,1°C. </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Por encima de esta temperatura la velocidad de pérdida de calor excede la de producción disminuyendo la temperatura corporal y aproximándose de nuevo a 37,1°C.</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Para valores inferiores, la velocidad de producción supera a la de pérdida, por lo que la temperatura corporal se eleva y vuelve de nuevo a 37,1°C.</w:t>
      </w:r>
    </w:p>
    <w:p w:rsidR="00BF4D24" w:rsidRPr="00BF4D24" w:rsidRDefault="00BF4D24" w:rsidP="00BF4D24">
      <w:pPr>
        <w:jc w:val="both"/>
        <w:rPr>
          <w:rFonts w:eastAsia="Times New Roman" w:cstheme="minorHAnsi"/>
          <w:b/>
          <w:sz w:val="24"/>
          <w:szCs w:val="24"/>
          <w:lang w:eastAsia="es-ES"/>
        </w:rPr>
      </w:pPr>
      <w:r w:rsidRPr="00BF4D24">
        <w:rPr>
          <w:rFonts w:eastAsia="Times New Roman" w:cstheme="minorHAnsi"/>
          <w:b/>
          <w:sz w:val="24"/>
          <w:szCs w:val="24"/>
          <w:lang w:eastAsia="es-ES"/>
        </w:rPr>
        <w:t>La temperatura cutánea puede modificar ligeramente el punto de ajuste para el control de la temperatura central.</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 xml:space="preserve">El punto de ajuste crítico de la temperatura en el hipotálamo, a partir del cual se inicia la sudoración y por debajo del cual comienza la tiritona depende, sobre todo, del grado de actividad de los receptores para el calor de la región hipotalámica anterior y </w:t>
      </w:r>
      <w:proofErr w:type="spellStart"/>
      <w:r w:rsidRPr="00BF4D24">
        <w:rPr>
          <w:rFonts w:eastAsia="Times New Roman" w:cstheme="minorHAnsi"/>
          <w:sz w:val="24"/>
          <w:szCs w:val="24"/>
          <w:lang w:eastAsia="es-ES"/>
        </w:rPr>
        <w:t>preóptica</w:t>
      </w:r>
      <w:proofErr w:type="spellEnd"/>
      <w:r w:rsidRPr="00BF4D24">
        <w:rPr>
          <w:rFonts w:eastAsia="Times New Roman" w:cstheme="minorHAnsi"/>
          <w:sz w:val="24"/>
          <w:szCs w:val="24"/>
          <w:lang w:eastAsia="es-ES"/>
        </w:rPr>
        <w:t>.</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Las señales de temperatura de las regiones periféricas, en particular de la piel y de algunos tejidos profundos, contribuyen a regular la temperatura corporal.</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El punto de ajuste, en el caso de la sudoración, aumenta conforme desciende la temperatura cutánea.</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Si la piel se enfría, impulsa los centros hipotalámicos hasta el umbral de la tiritona incrementando la producción de calor, por lo que se anticipa al descenso de la temperatura corporal interna y lo evita.</w:t>
      </w:r>
    </w:p>
    <w:p w:rsidR="00BF4D24" w:rsidRPr="00BF4D24" w:rsidRDefault="00BF4D24" w:rsidP="00BF4D24">
      <w:pPr>
        <w:jc w:val="both"/>
        <w:rPr>
          <w:rFonts w:eastAsia="Times New Roman" w:cstheme="minorHAnsi"/>
          <w:b/>
          <w:sz w:val="24"/>
          <w:szCs w:val="24"/>
          <w:lang w:eastAsia="es-ES"/>
        </w:rPr>
      </w:pPr>
      <w:r w:rsidRPr="00BF4D24">
        <w:rPr>
          <w:rFonts w:eastAsia="Times New Roman" w:cstheme="minorHAnsi"/>
          <w:b/>
          <w:sz w:val="24"/>
          <w:szCs w:val="24"/>
          <w:lang w:eastAsia="es-ES"/>
        </w:rPr>
        <w:t>Control conductual de la temperatura corporal.</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Cuando la temperatura interna del cuerpo se eleva en exceso, las señales de las regiones encefálicas que regulan la temperatura otorgan a la persona una sensación psíquica de sobrecalentamiento.</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Cuando el organismo se enfría mucho, las señales de la piel y de otros receptores profundos inducen una sensación molesta de frío. Así pues, la persona procede a la adaptación ambiental pertinente para restablecer la situación. Éste es un sistema de control que evita la desaparición del control corporal en los ambientes más fríos.</w:t>
      </w:r>
    </w:p>
    <w:p w:rsidR="00BF4D24" w:rsidRPr="00BF4D24" w:rsidRDefault="00BF4D24" w:rsidP="00BF4D24">
      <w:pPr>
        <w:pStyle w:val="Prrafodelista"/>
        <w:numPr>
          <w:ilvl w:val="0"/>
          <w:numId w:val="5"/>
        </w:numPr>
        <w:jc w:val="both"/>
        <w:rPr>
          <w:rFonts w:eastAsia="Times New Roman" w:cstheme="minorHAnsi"/>
          <w:b/>
          <w:sz w:val="24"/>
          <w:szCs w:val="24"/>
          <w:u w:val="single"/>
          <w:lang w:eastAsia="es-ES"/>
        </w:rPr>
      </w:pPr>
      <w:r w:rsidRPr="00BF4D24">
        <w:rPr>
          <w:rFonts w:eastAsia="Times New Roman" w:cstheme="minorHAnsi"/>
          <w:b/>
          <w:sz w:val="24"/>
          <w:szCs w:val="24"/>
          <w:u w:val="single"/>
          <w:lang w:eastAsia="es-ES"/>
        </w:rPr>
        <w:t>Reflejos locales de la temperatura cutánea.</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Se producen reacciones que obedecen a efectos locales directos de la temperatura sobre los vasos sanguíneos y también a reflejos medulares locales canalizados desde los receptores de la piel hasta la médula espinal y de nuevo, desde ésta hasta la misma región de la piel y hasta las glándulas sudoríparas.</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lastRenderedPageBreak/>
        <w:t>La intensidad de estos efectos locales está sometida al control de los centros encefálicos de la temperatura.</w:t>
      </w:r>
    </w:p>
    <w:p w:rsidR="00BF4D24" w:rsidRPr="00BF4D24" w:rsidRDefault="00BF4D24" w:rsidP="00BF4D24">
      <w:pPr>
        <w:jc w:val="both"/>
        <w:rPr>
          <w:rFonts w:eastAsia="Times New Roman" w:cstheme="minorHAnsi"/>
          <w:b/>
          <w:sz w:val="24"/>
          <w:szCs w:val="24"/>
          <w:lang w:eastAsia="es-ES"/>
        </w:rPr>
      </w:pPr>
      <w:r w:rsidRPr="00BF4D24">
        <w:rPr>
          <w:rFonts w:eastAsia="Times New Roman" w:cstheme="minorHAnsi"/>
          <w:b/>
          <w:sz w:val="24"/>
          <w:szCs w:val="24"/>
          <w:lang w:eastAsia="es-ES"/>
        </w:rPr>
        <w:t>La regulación de la temperatura corporal interna se altera después de la sección medular.</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Esto es debido a que el hipotálamo ya no regulará el flujo sanguíneo de la piel ni el grado de sudoración del cuerpo.</w:t>
      </w:r>
    </w:p>
    <w:p w:rsidR="00BF4D24" w:rsidRPr="00BF4D24" w:rsidRDefault="00BF4D24" w:rsidP="00BF4D24">
      <w:pPr>
        <w:jc w:val="both"/>
        <w:rPr>
          <w:rFonts w:eastAsia="Times New Roman" w:cstheme="minorHAnsi"/>
          <w:sz w:val="24"/>
          <w:szCs w:val="24"/>
          <w:lang w:eastAsia="es-ES"/>
        </w:rPr>
      </w:pPr>
      <w:r w:rsidRPr="00BF4D24">
        <w:rPr>
          <w:rFonts w:eastAsia="Times New Roman" w:cstheme="minorHAnsi"/>
          <w:sz w:val="24"/>
          <w:szCs w:val="24"/>
          <w:lang w:eastAsia="es-ES"/>
        </w:rPr>
        <w:t>La temperatura corporal de estas personas se regula por el control conductual.</w:t>
      </w:r>
    </w:p>
    <w:p w:rsidR="00BF4D24" w:rsidRPr="00BF4D24" w:rsidRDefault="00BF4D24">
      <w:pPr>
        <w:rPr>
          <w:rFonts w:cstheme="minorHAnsi"/>
          <w:b/>
          <w:sz w:val="24"/>
          <w:szCs w:val="24"/>
        </w:rPr>
      </w:pPr>
    </w:p>
    <w:p w:rsidR="00DD7DC0" w:rsidRPr="00BF4D24" w:rsidRDefault="00BF4D24" w:rsidP="00BF4D24">
      <w:pPr>
        <w:shd w:val="clear" w:color="auto" w:fill="C6D9F1" w:themeFill="text2" w:themeFillTint="33"/>
        <w:jc w:val="center"/>
        <w:rPr>
          <w:rFonts w:cstheme="minorHAnsi"/>
          <w:b/>
          <w:sz w:val="32"/>
          <w:szCs w:val="24"/>
        </w:rPr>
      </w:pPr>
      <w:r w:rsidRPr="00BF4D24">
        <w:rPr>
          <w:rFonts w:cstheme="minorHAnsi"/>
          <w:b/>
          <w:sz w:val="32"/>
          <w:szCs w:val="24"/>
        </w:rPr>
        <w:t>ALTERACIONES DE LA REGULACIÓN TÉRMICA CORPORAL</w:t>
      </w:r>
    </w:p>
    <w:p w:rsidR="00AF5CF4" w:rsidRPr="00BF4D24" w:rsidRDefault="00AF5CF4">
      <w:pPr>
        <w:rPr>
          <w:rFonts w:cstheme="minorHAnsi"/>
          <w:b/>
          <w:sz w:val="24"/>
          <w:szCs w:val="24"/>
          <w:u w:val="single"/>
        </w:rPr>
      </w:pPr>
      <w:r w:rsidRPr="00BF4D24">
        <w:rPr>
          <w:rFonts w:cstheme="minorHAnsi"/>
          <w:b/>
          <w:sz w:val="24"/>
          <w:szCs w:val="24"/>
          <w:u w:val="single"/>
        </w:rPr>
        <w:t>Fiebre</w:t>
      </w:r>
    </w:p>
    <w:p w:rsidR="00AF5CF4" w:rsidRPr="00BF4D24" w:rsidRDefault="00AF5CF4">
      <w:pPr>
        <w:rPr>
          <w:rFonts w:cstheme="minorHAnsi"/>
          <w:sz w:val="24"/>
          <w:szCs w:val="24"/>
        </w:rPr>
      </w:pPr>
      <w:r w:rsidRPr="00BF4D24">
        <w:rPr>
          <w:rFonts w:cstheme="minorHAnsi"/>
          <w:sz w:val="24"/>
          <w:szCs w:val="24"/>
        </w:rPr>
        <w:t>Fiebre: la temperatura corporal aumenta por encima del intervalo normal, alteraciones del propio encéfalo o a sustancias que inciden en los centros termorreguladores. Puede ser provocada por: enfermedades bacterianas, tumores cerebrales, condiciones ambientales que llegan a inducir un golpe de calor.</w:t>
      </w:r>
    </w:p>
    <w:p w:rsidR="00AF5CF4" w:rsidRPr="00BF4D24" w:rsidRDefault="00AF5CF4">
      <w:pPr>
        <w:rPr>
          <w:rFonts w:cstheme="minorHAnsi"/>
          <w:sz w:val="24"/>
          <w:szCs w:val="24"/>
          <w:u w:val="single"/>
        </w:rPr>
      </w:pPr>
      <w:r w:rsidRPr="00BF4D24">
        <w:rPr>
          <w:rFonts w:cstheme="minorHAnsi"/>
          <w:sz w:val="24"/>
          <w:szCs w:val="24"/>
          <w:u w:val="single"/>
        </w:rPr>
        <w:t>Reajuste del centro hipotalámico termorregulador en las enfermedades febriles: efecto de los pirógenos</w:t>
      </w:r>
    </w:p>
    <w:p w:rsidR="00B92720" w:rsidRPr="00BF4D24" w:rsidRDefault="00B92720">
      <w:pPr>
        <w:rPr>
          <w:rFonts w:cstheme="minorHAnsi"/>
          <w:sz w:val="24"/>
          <w:szCs w:val="24"/>
        </w:rPr>
      </w:pPr>
      <w:r w:rsidRPr="00BF4D24">
        <w:rPr>
          <w:rFonts w:cstheme="minorHAnsi"/>
          <w:sz w:val="24"/>
          <w:szCs w:val="24"/>
        </w:rPr>
        <w:t xml:space="preserve">Proteínas, productos de descomposición y sustancias (toxinas </w:t>
      </w:r>
      <w:proofErr w:type="spellStart"/>
      <w:r w:rsidRPr="00BF4D24">
        <w:rPr>
          <w:rFonts w:cstheme="minorHAnsi"/>
          <w:sz w:val="24"/>
          <w:szCs w:val="24"/>
        </w:rPr>
        <w:t>lipopolisacáridos</w:t>
      </w:r>
      <w:proofErr w:type="spellEnd"/>
      <w:r w:rsidRPr="00BF4D24">
        <w:rPr>
          <w:rFonts w:cstheme="minorHAnsi"/>
          <w:sz w:val="24"/>
          <w:szCs w:val="24"/>
        </w:rPr>
        <w:t>), pueden incrementar el punto de ajuste del termostato</w:t>
      </w:r>
      <w:r w:rsidR="007B76E3" w:rsidRPr="00BF4D24">
        <w:rPr>
          <w:rFonts w:cstheme="minorHAnsi"/>
          <w:sz w:val="24"/>
          <w:szCs w:val="24"/>
        </w:rPr>
        <w:t xml:space="preserve"> hipotalámico. Estas sustancias se denominan pirógenos, y son las que provocan fiebre</w:t>
      </w:r>
      <w:r w:rsidR="009164B9" w:rsidRPr="00BF4D24">
        <w:rPr>
          <w:rFonts w:cstheme="minorHAnsi"/>
          <w:sz w:val="24"/>
          <w:szCs w:val="24"/>
        </w:rPr>
        <w:t xml:space="preserve">. </w:t>
      </w:r>
      <w:r w:rsidR="0081032A" w:rsidRPr="00BF4D24">
        <w:rPr>
          <w:rFonts w:cstheme="minorHAnsi"/>
          <w:sz w:val="24"/>
          <w:szCs w:val="24"/>
        </w:rPr>
        <w:t>Cuando se incrementa el punto de ajuste del centro hipotalámico termorregulador más allá del nivel normal, entran en juego los mecanismo de aumento de la temperatura corporal, incluida la conservación del calor y el aumento de su producción. Una vez que se ha elevado el punto de ajuste, la temperatura del cuerpo de aproxima a ese valor.</w:t>
      </w:r>
    </w:p>
    <w:p w:rsidR="0081032A" w:rsidRPr="00BF4D24" w:rsidRDefault="0081032A" w:rsidP="00F8077B">
      <w:pPr>
        <w:pStyle w:val="Prrafodelista"/>
        <w:numPr>
          <w:ilvl w:val="0"/>
          <w:numId w:val="1"/>
        </w:numPr>
        <w:rPr>
          <w:rFonts w:cstheme="minorHAnsi"/>
          <w:sz w:val="24"/>
          <w:szCs w:val="24"/>
        </w:rPr>
      </w:pPr>
      <w:r w:rsidRPr="00BF4D24">
        <w:rPr>
          <w:rFonts w:cstheme="minorHAnsi"/>
          <w:sz w:val="24"/>
          <w:szCs w:val="24"/>
        </w:rPr>
        <w:t>Mecanismo de acción de los pirógenos inductores de fiebre: interleucina-1</w:t>
      </w:r>
    </w:p>
    <w:p w:rsidR="0081032A" w:rsidRPr="00BF4D24" w:rsidRDefault="0081032A">
      <w:pPr>
        <w:rPr>
          <w:rFonts w:cstheme="minorHAnsi"/>
          <w:sz w:val="24"/>
          <w:szCs w:val="24"/>
        </w:rPr>
      </w:pPr>
      <w:r w:rsidRPr="00BF4D24">
        <w:rPr>
          <w:rFonts w:cstheme="minorHAnsi"/>
          <w:sz w:val="24"/>
          <w:szCs w:val="24"/>
        </w:rPr>
        <w:t>Algunos pirógenos pueden incidir directamente sobre el centro hipotalámico regulador, si se inyectan dentro del hipotálamo, otros operan de forma indirecta, como por ejemplo las endotoxinas.</w:t>
      </w:r>
    </w:p>
    <w:p w:rsidR="0081032A" w:rsidRPr="00BF4D24" w:rsidRDefault="0081032A">
      <w:pPr>
        <w:rPr>
          <w:rFonts w:cstheme="minorHAnsi"/>
          <w:sz w:val="24"/>
          <w:szCs w:val="24"/>
        </w:rPr>
      </w:pPr>
      <w:r w:rsidRPr="00BF4D24">
        <w:rPr>
          <w:rFonts w:cstheme="minorHAnsi"/>
          <w:sz w:val="24"/>
          <w:szCs w:val="24"/>
        </w:rPr>
        <w:t>Cuando ent</w:t>
      </w:r>
      <w:r w:rsidR="00F8077B" w:rsidRPr="00BF4D24">
        <w:rPr>
          <w:rFonts w:cstheme="minorHAnsi"/>
          <w:sz w:val="24"/>
          <w:szCs w:val="24"/>
        </w:rPr>
        <w:t xml:space="preserve">ra una bacteria en el organismo, los mecanismos que la fagocitan liberan interleucina-1, esta llega al hipotálamo desencadenando los mecanismos que originan la fiebre. La interleucina-1 provoca fiebre porque activa la síntesis de la prostaglandina E2, que actúa sobre el centro regulador del hipotálamo. Del mismo modo, cuando esta prostaglandina desaparece también desaparece la fiebre. La prostaglandina desaparece como consecuencia de la presencia de un fármaco que inhiba sus síntesis, este tipo de fármacos como el acido </w:t>
      </w:r>
      <w:proofErr w:type="spellStart"/>
      <w:r w:rsidR="00F8077B" w:rsidRPr="00BF4D24">
        <w:rPr>
          <w:rFonts w:cstheme="minorHAnsi"/>
          <w:sz w:val="24"/>
          <w:szCs w:val="24"/>
        </w:rPr>
        <w:t>acetilsalicílico</w:t>
      </w:r>
      <w:proofErr w:type="spellEnd"/>
      <w:r w:rsidR="00F8077B" w:rsidRPr="00BF4D24">
        <w:rPr>
          <w:rFonts w:cstheme="minorHAnsi"/>
          <w:sz w:val="24"/>
          <w:szCs w:val="24"/>
        </w:rPr>
        <w:t xml:space="preserve"> se denominan antipiréticos.</w:t>
      </w:r>
    </w:p>
    <w:p w:rsidR="00F8077B" w:rsidRPr="00BF4D24" w:rsidRDefault="00F8077B" w:rsidP="00F8077B">
      <w:pPr>
        <w:pStyle w:val="Prrafodelista"/>
        <w:numPr>
          <w:ilvl w:val="0"/>
          <w:numId w:val="1"/>
        </w:numPr>
        <w:rPr>
          <w:rFonts w:cstheme="minorHAnsi"/>
          <w:sz w:val="24"/>
          <w:szCs w:val="24"/>
        </w:rPr>
      </w:pPr>
      <w:r w:rsidRPr="00BF4D24">
        <w:rPr>
          <w:rFonts w:cstheme="minorHAnsi"/>
          <w:sz w:val="24"/>
          <w:szCs w:val="24"/>
        </w:rPr>
        <w:lastRenderedPageBreak/>
        <w:t>Fiebre causada por lesiones encefálicas</w:t>
      </w:r>
    </w:p>
    <w:p w:rsidR="00F8077B" w:rsidRPr="00BF4D24" w:rsidRDefault="00F8077B">
      <w:pPr>
        <w:rPr>
          <w:rFonts w:cstheme="minorHAnsi"/>
          <w:sz w:val="24"/>
          <w:szCs w:val="24"/>
        </w:rPr>
      </w:pPr>
      <w:r w:rsidRPr="00BF4D24">
        <w:rPr>
          <w:rFonts w:cstheme="minorHAnsi"/>
          <w:sz w:val="24"/>
          <w:szCs w:val="24"/>
        </w:rPr>
        <w:t>Cuando se opera cerca del hipotálamo puede dar lugar a una fiebre intensa o a hipotermia. Esto demuestra el control hipotalámico sobre los centros reguladores de la temperatura y al facilidad con la que las alteraciones del hipotálamo afectan el ajuste térmico. Otro estado que puede modificar la temperatura es la compresión del hipotálamo por un tumor cerebral.</w:t>
      </w:r>
    </w:p>
    <w:p w:rsidR="00F8077B" w:rsidRPr="00BF4D24" w:rsidRDefault="00F8077B">
      <w:pPr>
        <w:rPr>
          <w:rFonts w:cstheme="minorHAnsi"/>
          <w:sz w:val="24"/>
          <w:szCs w:val="24"/>
        </w:rPr>
      </w:pPr>
      <w:r w:rsidRPr="00BF4D24">
        <w:rPr>
          <w:rFonts w:cstheme="minorHAnsi"/>
          <w:sz w:val="24"/>
          <w:szCs w:val="24"/>
        </w:rPr>
        <w:t>Características de los estados febriles</w:t>
      </w:r>
    </w:p>
    <w:p w:rsidR="00F8077B" w:rsidRPr="00BF4D24" w:rsidRDefault="00102E0C" w:rsidP="00102E0C">
      <w:pPr>
        <w:pStyle w:val="Prrafodelista"/>
        <w:numPr>
          <w:ilvl w:val="0"/>
          <w:numId w:val="1"/>
        </w:numPr>
        <w:rPr>
          <w:rFonts w:cstheme="minorHAnsi"/>
          <w:sz w:val="24"/>
          <w:szCs w:val="24"/>
        </w:rPr>
      </w:pPr>
      <w:r w:rsidRPr="00BF4D24">
        <w:rPr>
          <w:rFonts w:cstheme="minorHAnsi"/>
          <w:sz w:val="24"/>
          <w:szCs w:val="24"/>
        </w:rPr>
        <w:t>Escalofríos</w:t>
      </w:r>
    </w:p>
    <w:p w:rsidR="00102E0C" w:rsidRPr="00BF4D24" w:rsidRDefault="00102E0C" w:rsidP="00102E0C">
      <w:pPr>
        <w:rPr>
          <w:rFonts w:cstheme="minorHAnsi"/>
          <w:sz w:val="24"/>
          <w:szCs w:val="24"/>
        </w:rPr>
      </w:pPr>
      <w:r w:rsidRPr="00BF4D24">
        <w:rPr>
          <w:rFonts w:cstheme="minorHAnsi"/>
          <w:sz w:val="24"/>
          <w:szCs w:val="24"/>
        </w:rPr>
        <w:t>Cuando el punto de ajuste debido a una alteración en</w:t>
      </w:r>
      <w:r w:rsidR="00210E76" w:rsidRPr="00BF4D24">
        <w:rPr>
          <w:rFonts w:cstheme="minorHAnsi"/>
          <w:sz w:val="24"/>
          <w:szCs w:val="24"/>
        </w:rPr>
        <w:t xml:space="preserve"> e</w:t>
      </w:r>
      <w:r w:rsidRPr="00BF4D24">
        <w:rPr>
          <w:rFonts w:cstheme="minorHAnsi"/>
          <w:sz w:val="24"/>
          <w:szCs w:val="24"/>
        </w:rPr>
        <w:t>l hipotálamo se desajusta, la temperatura corporal tardara varias horas en alcanzar el nuevo punto de ajuste.</w:t>
      </w:r>
    </w:p>
    <w:p w:rsidR="00102E0C" w:rsidRPr="00BF4D24" w:rsidRDefault="00102E0C" w:rsidP="00102E0C">
      <w:pPr>
        <w:rPr>
          <w:rFonts w:cstheme="minorHAnsi"/>
          <w:sz w:val="24"/>
          <w:szCs w:val="24"/>
        </w:rPr>
      </w:pPr>
      <w:r w:rsidRPr="00BF4D24">
        <w:rPr>
          <w:rFonts w:cstheme="minorHAnsi"/>
          <w:sz w:val="24"/>
          <w:szCs w:val="24"/>
        </w:rPr>
        <w:t>Llega un mome</w:t>
      </w:r>
      <w:r w:rsidR="00210E76" w:rsidRPr="00BF4D24">
        <w:rPr>
          <w:rFonts w:cstheme="minorHAnsi"/>
          <w:sz w:val="24"/>
          <w:szCs w:val="24"/>
        </w:rPr>
        <w:t xml:space="preserve">nto en el que la temperatura </w:t>
      </w:r>
      <w:r w:rsidRPr="00BF4D24">
        <w:rPr>
          <w:rFonts w:cstheme="minorHAnsi"/>
          <w:sz w:val="24"/>
          <w:szCs w:val="24"/>
        </w:rPr>
        <w:t xml:space="preserve">sanguínea es menor que la del punto de ajuste, se inician las respuestas para elevar la temperatura corporal. Así, la persona sufre </w:t>
      </w:r>
      <w:r w:rsidR="00210E76" w:rsidRPr="00BF4D24">
        <w:rPr>
          <w:rFonts w:cstheme="minorHAnsi"/>
          <w:sz w:val="24"/>
          <w:szCs w:val="24"/>
        </w:rPr>
        <w:t xml:space="preserve">escalofríos </w:t>
      </w:r>
      <w:r w:rsidRPr="00BF4D24">
        <w:rPr>
          <w:rFonts w:cstheme="minorHAnsi"/>
          <w:sz w:val="24"/>
          <w:szCs w:val="24"/>
        </w:rPr>
        <w:t xml:space="preserve">, aunque la temperatura de su cuerpo sea incluso mayor de la normal. La piel se torna fría </w:t>
      </w:r>
      <w:r w:rsidR="00210E76" w:rsidRPr="00BF4D24">
        <w:rPr>
          <w:rFonts w:cstheme="minorHAnsi"/>
          <w:sz w:val="24"/>
          <w:szCs w:val="24"/>
        </w:rPr>
        <w:t xml:space="preserve">por la </w:t>
      </w:r>
      <w:proofErr w:type="spellStart"/>
      <w:r w:rsidR="00A82714" w:rsidRPr="00BF4D24">
        <w:rPr>
          <w:rFonts w:cstheme="minorHAnsi"/>
          <w:sz w:val="24"/>
          <w:szCs w:val="24"/>
        </w:rPr>
        <w:t>vasconstricció</w:t>
      </w:r>
      <w:r w:rsidRPr="00BF4D24">
        <w:rPr>
          <w:rFonts w:cstheme="minorHAnsi"/>
          <w:sz w:val="24"/>
          <w:szCs w:val="24"/>
        </w:rPr>
        <w:t>n</w:t>
      </w:r>
      <w:proofErr w:type="spellEnd"/>
      <w:r w:rsidR="00A82714" w:rsidRPr="00BF4D24">
        <w:rPr>
          <w:rFonts w:cstheme="minorHAnsi"/>
          <w:sz w:val="24"/>
          <w:szCs w:val="24"/>
        </w:rPr>
        <w:t>. Esto continua hasta que la temperatura corporal se ajusta a las del punto de ajuste. Mientras continúe el factor que desencadena la fiebre esta se mantendrá y el organismo equilibrará la temperatura corporal.</w:t>
      </w:r>
    </w:p>
    <w:p w:rsidR="00A82714" w:rsidRPr="00BF4D24" w:rsidRDefault="00A82714" w:rsidP="00A82714">
      <w:pPr>
        <w:pStyle w:val="Prrafodelista"/>
        <w:numPr>
          <w:ilvl w:val="0"/>
          <w:numId w:val="1"/>
        </w:numPr>
        <w:rPr>
          <w:rFonts w:cstheme="minorHAnsi"/>
          <w:sz w:val="24"/>
          <w:szCs w:val="24"/>
        </w:rPr>
      </w:pPr>
      <w:r w:rsidRPr="00BF4D24">
        <w:rPr>
          <w:rFonts w:cstheme="minorHAnsi"/>
          <w:sz w:val="24"/>
          <w:szCs w:val="24"/>
        </w:rPr>
        <w:t>La crisis</w:t>
      </w:r>
    </w:p>
    <w:p w:rsidR="00905E01" w:rsidRPr="00BF4D24" w:rsidRDefault="00A82714" w:rsidP="00A82714">
      <w:pPr>
        <w:rPr>
          <w:rFonts w:cstheme="minorHAnsi"/>
          <w:sz w:val="24"/>
          <w:szCs w:val="24"/>
        </w:rPr>
      </w:pPr>
      <w:r w:rsidRPr="00BF4D24">
        <w:rPr>
          <w:rFonts w:cstheme="minorHAnsi"/>
          <w:sz w:val="24"/>
          <w:szCs w:val="24"/>
        </w:rPr>
        <w:t xml:space="preserve">Cuando se elimina el factor que desencadena la fiebre, el punto de ajuste del centro termorregulador pasa a un valor más bajo. Este cambio brusco de acontecimientos febriles se conoce como crisis. </w:t>
      </w:r>
    </w:p>
    <w:p w:rsidR="00A82714" w:rsidRPr="00BF4D24" w:rsidRDefault="00A82714" w:rsidP="00A82714">
      <w:pPr>
        <w:rPr>
          <w:rFonts w:cstheme="minorHAnsi"/>
          <w:sz w:val="24"/>
          <w:szCs w:val="24"/>
        </w:rPr>
      </w:pPr>
      <w:r w:rsidRPr="00BF4D24">
        <w:rPr>
          <w:rFonts w:cstheme="minorHAnsi"/>
          <w:b/>
          <w:sz w:val="24"/>
          <w:szCs w:val="24"/>
          <w:u w:val="single"/>
        </w:rPr>
        <w:t>Golpe de calor</w:t>
      </w:r>
    </w:p>
    <w:p w:rsidR="00A82714" w:rsidRPr="00BF4D24" w:rsidRDefault="00A82714" w:rsidP="00A82714">
      <w:pPr>
        <w:rPr>
          <w:rFonts w:cstheme="minorHAnsi"/>
          <w:sz w:val="24"/>
          <w:szCs w:val="24"/>
        </w:rPr>
      </w:pPr>
      <w:r w:rsidRPr="00BF4D24">
        <w:rPr>
          <w:rFonts w:cstheme="minorHAnsi"/>
          <w:sz w:val="24"/>
          <w:szCs w:val="24"/>
        </w:rPr>
        <w:t>El límite de la temperatura atmosférica que se puede soportar depende de la sequedad o humedad del aire.</w:t>
      </w:r>
    </w:p>
    <w:p w:rsidR="00A82714" w:rsidRPr="00BF4D24" w:rsidRDefault="00A82714" w:rsidP="00A82714">
      <w:pPr>
        <w:rPr>
          <w:rFonts w:cstheme="minorHAnsi"/>
          <w:sz w:val="24"/>
          <w:szCs w:val="24"/>
        </w:rPr>
      </w:pPr>
      <w:r w:rsidRPr="00BF4D24">
        <w:rPr>
          <w:rFonts w:cstheme="minorHAnsi"/>
          <w:sz w:val="24"/>
          <w:szCs w:val="24"/>
        </w:rPr>
        <w:t xml:space="preserve">Cuando la temperatura corporal se eleva por encima de un valor critico es muy fácil sufrir un golpe de calor. Los síntomas son mareos, molestias abdominales, confusión mental e incluso pérdida del conocimiento, pueden exagerarse con shock circulatorio por perdida de </w:t>
      </w:r>
      <w:r w:rsidR="00E97885" w:rsidRPr="00BF4D24">
        <w:rPr>
          <w:rFonts w:cstheme="minorHAnsi"/>
          <w:sz w:val="24"/>
          <w:szCs w:val="24"/>
        </w:rPr>
        <w:t>líquidos</w:t>
      </w:r>
      <w:r w:rsidRPr="00BF4D24">
        <w:rPr>
          <w:rFonts w:cstheme="minorHAnsi"/>
          <w:sz w:val="24"/>
          <w:szCs w:val="24"/>
        </w:rPr>
        <w:t>.</w:t>
      </w:r>
    </w:p>
    <w:p w:rsidR="00A82714" w:rsidRPr="00BF4D24" w:rsidRDefault="00A82714" w:rsidP="00A82714">
      <w:pPr>
        <w:rPr>
          <w:rFonts w:cstheme="minorHAnsi"/>
          <w:sz w:val="24"/>
          <w:szCs w:val="24"/>
        </w:rPr>
      </w:pPr>
      <w:r w:rsidRPr="00BF4D24">
        <w:rPr>
          <w:rFonts w:cstheme="minorHAnsi"/>
          <w:sz w:val="24"/>
          <w:szCs w:val="24"/>
        </w:rPr>
        <w:t xml:space="preserve">La </w:t>
      </w:r>
      <w:proofErr w:type="spellStart"/>
      <w:r w:rsidRPr="00BF4D24">
        <w:rPr>
          <w:rFonts w:cstheme="minorHAnsi"/>
          <w:sz w:val="24"/>
          <w:szCs w:val="24"/>
        </w:rPr>
        <w:t>hiperpirexia</w:t>
      </w:r>
      <w:proofErr w:type="spellEnd"/>
      <w:r w:rsidRPr="00BF4D24">
        <w:rPr>
          <w:rFonts w:cstheme="minorHAnsi"/>
          <w:sz w:val="24"/>
          <w:szCs w:val="24"/>
        </w:rPr>
        <w:t xml:space="preserve"> </w:t>
      </w:r>
      <w:r w:rsidR="00E97885" w:rsidRPr="00BF4D24">
        <w:rPr>
          <w:rFonts w:cstheme="minorHAnsi"/>
          <w:sz w:val="24"/>
          <w:szCs w:val="24"/>
        </w:rPr>
        <w:t>resulta dañina para los tejidos, sobre todo para el encéfalo. Se recomienda la aplicación rápida de agua fría, pero como puede ocasionar tiritona, se plantean la refrigeración del sujeto.</w:t>
      </w:r>
    </w:p>
    <w:p w:rsidR="00E97885" w:rsidRPr="00BF4D24" w:rsidRDefault="00E97885" w:rsidP="00E97885">
      <w:pPr>
        <w:pStyle w:val="Prrafodelista"/>
        <w:numPr>
          <w:ilvl w:val="0"/>
          <w:numId w:val="1"/>
        </w:numPr>
        <w:rPr>
          <w:rFonts w:cstheme="minorHAnsi"/>
          <w:sz w:val="24"/>
          <w:szCs w:val="24"/>
        </w:rPr>
      </w:pPr>
      <w:r w:rsidRPr="00BF4D24">
        <w:rPr>
          <w:rFonts w:cstheme="minorHAnsi"/>
          <w:sz w:val="24"/>
          <w:szCs w:val="24"/>
        </w:rPr>
        <w:t>Efectos nocivos de las temperaturas elevadas</w:t>
      </w:r>
    </w:p>
    <w:p w:rsidR="00E97885" w:rsidRPr="00BF4D24" w:rsidRDefault="00E97885" w:rsidP="00E97885">
      <w:pPr>
        <w:rPr>
          <w:rFonts w:cstheme="minorHAnsi"/>
          <w:sz w:val="24"/>
          <w:szCs w:val="24"/>
        </w:rPr>
      </w:pPr>
      <w:r w:rsidRPr="00BF4D24">
        <w:rPr>
          <w:rFonts w:cstheme="minorHAnsi"/>
          <w:sz w:val="24"/>
          <w:szCs w:val="24"/>
        </w:rPr>
        <w:lastRenderedPageBreak/>
        <w:t xml:space="preserve">Cuando se fallece por </w:t>
      </w:r>
      <w:proofErr w:type="spellStart"/>
      <w:r w:rsidRPr="00BF4D24">
        <w:rPr>
          <w:rFonts w:cstheme="minorHAnsi"/>
          <w:sz w:val="24"/>
          <w:szCs w:val="24"/>
        </w:rPr>
        <w:t>hiperpirexia</w:t>
      </w:r>
      <w:proofErr w:type="spellEnd"/>
      <w:r w:rsidRPr="00BF4D24">
        <w:rPr>
          <w:rFonts w:cstheme="minorHAnsi"/>
          <w:sz w:val="24"/>
          <w:szCs w:val="24"/>
        </w:rPr>
        <w:t>, la autopsia revela hemorragias generales y degeneración celular pero sobre todo del encéfalo. El daño en hígado, riñones y otros órganos suele ser tan intenso que el paciente no se puede reponer.</w:t>
      </w:r>
    </w:p>
    <w:p w:rsidR="00E97885" w:rsidRPr="00BF4D24" w:rsidRDefault="00E97885" w:rsidP="00E97885">
      <w:pPr>
        <w:pStyle w:val="Prrafodelista"/>
        <w:numPr>
          <w:ilvl w:val="0"/>
          <w:numId w:val="1"/>
        </w:numPr>
        <w:rPr>
          <w:rFonts w:cstheme="minorHAnsi"/>
          <w:sz w:val="24"/>
          <w:szCs w:val="24"/>
        </w:rPr>
      </w:pPr>
      <w:r w:rsidRPr="00BF4D24">
        <w:rPr>
          <w:rFonts w:cstheme="minorHAnsi"/>
          <w:sz w:val="24"/>
          <w:szCs w:val="24"/>
        </w:rPr>
        <w:t>Aclimatación al calor</w:t>
      </w:r>
    </w:p>
    <w:p w:rsidR="00905E01" w:rsidRPr="00BF4D24" w:rsidRDefault="00E97885" w:rsidP="00E97885">
      <w:pPr>
        <w:rPr>
          <w:rFonts w:cstheme="minorHAnsi"/>
          <w:sz w:val="24"/>
          <w:szCs w:val="24"/>
        </w:rPr>
      </w:pPr>
      <w:r w:rsidRPr="00BF4D24">
        <w:rPr>
          <w:rFonts w:cstheme="minorHAnsi"/>
          <w:sz w:val="24"/>
          <w:szCs w:val="24"/>
        </w:rPr>
        <w:t>Conviene que las personas se aclimaten al calor extremo, destaca la duplicación de la velocidad de sudoración, el aumento del volumen plasmático y la disminución de la perdida de sal por el sudor y la orina, estos dos efectos obedecen a la hipersecreción de aldosterona.</w:t>
      </w:r>
    </w:p>
    <w:p w:rsidR="00E97885" w:rsidRPr="00BF4D24" w:rsidRDefault="00E97885" w:rsidP="00E97885">
      <w:pPr>
        <w:rPr>
          <w:rFonts w:cstheme="minorHAnsi"/>
          <w:sz w:val="24"/>
          <w:szCs w:val="24"/>
        </w:rPr>
      </w:pPr>
      <w:r w:rsidRPr="00BF4D24">
        <w:rPr>
          <w:rFonts w:cstheme="minorHAnsi"/>
          <w:b/>
          <w:sz w:val="24"/>
          <w:szCs w:val="24"/>
          <w:u w:val="single"/>
        </w:rPr>
        <w:t>Exposición a fríos extremos</w:t>
      </w:r>
    </w:p>
    <w:p w:rsidR="00E97885" w:rsidRPr="00BF4D24" w:rsidRDefault="00E97885" w:rsidP="00E97885">
      <w:pPr>
        <w:rPr>
          <w:rFonts w:cstheme="minorHAnsi"/>
          <w:sz w:val="24"/>
          <w:szCs w:val="24"/>
        </w:rPr>
      </w:pPr>
      <w:r w:rsidRPr="00BF4D24">
        <w:rPr>
          <w:rFonts w:cstheme="minorHAnsi"/>
          <w:sz w:val="24"/>
          <w:szCs w:val="24"/>
        </w:rPr>
        <w:t>Si no se trata a una persona expuesta agua helada esta fallecerá por parada cardiaca</w:t>
      </w:r>
      <w:r w:rsidR="0088092A" w:rsidRPr="00BF4D24">
        <w:rPr>
          <w:rFonts w:cstheme="minorHAnsi"/>
          <w:sz w:val="24"/>
          <w:szCs w:val="24"/>
        </w:rPr>
        <w:t xml:space="preserve"> o fibrilación ventricular. Es necesario aplicar calor a la persona.</w:t>
      </w:r>
    </w:p>
    <w:p w:rsidR="0088092A" w:rsidRPr="00BF4D24" w:rsidRDefault="0088092A" w:rsidP="0088092A">
      <w:pPr>
        <w:pStyle w:val="Prrafodelista"/>
        <w:numPr>
          <w:ilvl w:val="0"/>
          <w:numId w:val="1"/>
        </w:numPr>
        <w:rPr>
          <w:rFonts w:cstheme="minorHAnsi"/>
          <w:sz w:val="24"/>
          <w:szCs w:val="24"/>
        </w:rPr>
      </w:pPr>
      <w:r w:rsidRPr="00BF4D24">
        <w:rPr>
          <w:rFonts w:cstheme="minorHAnsi"/>
          <w:sz w:val="24"/>
          <w:szCs w:val="24"/>
        </w:rPr>
        <w:t>Perdida de la regulación térmica con las temperaturas bajas</w:t>
      </w:r>
    </w:p>
    <w:p w:rsidR="0088092A" w:rsidRPr="00BF4D24" w:rsidRDefault="0088092A" w:rsidP="0088092A">
      <w:pPr>
        <w:rPr>
          <w:rFonts w:cstheme="minorHAnsi"/>
          <w:sz w:val="24"/>
          <w:szCs w:val="24"/>
        </w:rPr>
      </w:pPr>
      <w:r w:rsidRPr="00BF4D24">
        <w:rPr>
          <w:rFonts w:cstheme="minorHAnsi"/>
          <w:sz w:val="24"/>
          <w:szCs w:val="24"/>
        </w:rPr>
        <w:t>Una vez que la temperatura corporal ha disminuido desaparece la capacidad del hipotálamo para regular la temperatura del cuerpo, la capacidad de regulación del hipotálamo disminuye. La tasa de producción química de calor por cada célula, que se reduce a la mitad casi por cada descenso, se observa somnolencia que disminuye el control de la actividad térmica.</w:t>
      </w:r>
    </w:p>
    <w:p w:rsidR="0088092A" w:rsidRPr="00BF4D24" w:rsidRDefault="0088092A" w:rsidP="0088092A">
      <w:pPr>
        <w:pStyle w:val="Prrafodelista"/>
        <w:numPr>
          <w:ilvl w:val="0"/>
          <w:numId w:val="1"/>
        </w:numPr>
        <w:rPr>
          <w:rFonts w:cstheme="minorHAnsi"/>
          <w:sz w:val="24"/>
          <w:szCs w:val="24"/>
        </w:rPr>
      </w:pPr>
      <w:r w:rsidRPr="00BF4D24">
        <w:rPr>
          <w:rFonts w:cstheme="minorHAnsi"/>
          <w:sz w:val="24"/>
          <w:szCs w:val="24"/>
        </w:rPr>
        <w:t>Congelación</w:t>
      </w:r>
    </w:p>
    <w:p w:rsidR="0088092A" w:rsidRPr="00BF4D24" w:rsidRDefault="0088092A" w:rsidP="0088092A">
      <w:pPr>
        <w:rPr>
          <w:rFonts w:cstheme="minorHAnsi"/>
          <w:sz w:val="24"/>
          <w:szCs w:val="24"/>
        </w:rPr>
      </w:pPr>
      <w:r w:rsidRPr="00BF4D24">
        <w:rPr>
          <w:rFonts w:cstheme="minorHAnsi"/>
          <w:sz w:val="24"/>
          <w:szCs w:val="24"/>
        </w:rPr>
        <w:t xml:space="preserve">Si el cuerpo se expone a temperaturas frías, se puede congelar la superficie. La congelación puede ser tan intensa como para provocar la formación de cristales en la circulación, tras esto se produce gangrena y hay que extirpar las zonas de sabañón. </w:t>
      </w:r>
    </w:p>
    <w:p w:rsidR="0088092A" w:rsidRPr="00BF4D24" w:rsidRDefault="0088092A" w:rsidP="0088092A">
      <w:pPr>
        <w:pStyle w:val="Prrafodelista"/>
        <w:numPr>
          <w:ilvl w:val="0"/>
          <w:numId w:val="1"/>
        </w:numPr>
        <w:rPr>
          <w:rFonts w:cstheme="minorHAnsi"/>
          <w:sz w:val="24"/>
          <w:szCs w:val="24"/>
        </w:rPr>
      </w:pPr>
      <w:r w:rsidRPr="00BF4D24">
        <w:rPr>
          <w:rFonts w:cstheme="minorHAnsi"/>
          <w:sz w:val="24"/>
          <w:szCs w:val="24"/>
        </w:rPr>
        <w:t xml:space="preserve">Vasodilatación inducida por el frio: protección final frente al sabañón a temperaturas próximas a las de la congelación </w:t>
      </w:r>
    </w:p>
    <w:p w:rsidR="0088092A" w:rsidRPr="00BF4D24" w:rsidRDefault="002F3DD7" w:rsidP="0088092A">
      <w:pPr>
        <w:rPr>
          <w:rFonts w:cstheme="minorHAnsi"/>
          <w:sz w:val="24"/>
          <w:szCs w:val="24"/>
        </w:rPr>
      </w:pPr>
      <w:r w:rsidRPr="00BF4D24">
        <w:rPr>
          <w:rFonts w:cstheme="minorHAnsi"/>
          <w:sz w:val="24"/>
          <w:szCs w:val="24"/>
        </w:rPr>
        <w:t>Si la</w:t>
      </w:r>
      <w:r w:rsidR="0088092A" w:rsidRPr="00BF4D24">
        <w:rPr>
          <w:rFonts w:cstheme="minorHAnsi"/>
          <w:sz w:val="24"/>
          <w:szCs w:val="24"/>
        </w:rPr>
        <w:t xml:space="preserve"> temperatura de los tejidos desciende hasta cerca de la de congelación, el musculo liso de la pared vascular se paraliza o curre una vasodilatación vascular, que se manifiesta en una rubefacción de la piel. Este mecanismo contribuye a evitar el sabañón porque aporta sangre caliente a la piel.</w:t>
      </w:r>
    </w:p>
    <w:p w:rsidR="0088092A" w:rsidRPr="00BF4D24" w:rsidRDefault="0088092A" w:rsidP="0088092A">
      <w:pPr>
        <w:pStyle w:val="Prrafodelista"/>
        <w:numPr>
          <w:ilvl w:val="0"/>
          <w:numId w:val="1"/>
        </w:numPr>
        <w:rPr>
          <w:rFonts w:cstheme="minorHAnsi"/>
          <w:sz w:val="24"/>
          <w:szCs w:val="24"/>
        </w:rPr>
      </w:pPr>
      <w:r w:rsidRPr="00BF4D24">
        <w:rPr>
          <w:rFonts w:cstheme="minorHAnsi"/>
          <w:sz w:val="24"/>
          <w:szCs w:val="24"/>
        </w:rPr>
        <w:t>Hipotermia artificial</w:t>
      </w:r>
    </w:p>
    <w:p w:rsidR="0088092A" w:rsidRPr="00BF4D24" w:rsidRDefault="0088092A" w:rsidP="0088092A">
      <w:pPr>
        <w:rPr>
          <w:rFonts w:cstheme="minorHAnsi"/>
          <w:sz w:val="24"/>
          <w:szCs w:val="24"/>
        </w:rPr>
      </w:pPr>
      <w:r w:rsidRPr="00BF4D24">
        <w:rPr>
          <w:rFonts w:cstheme="minorHAnsi"/>
          <w:sz w:val="24"/>
          <w:szCs w:val="24"/>
        </w:rPr>
        <w:t>La temperatura de una persona se puede disminuir aplicando primero un sedante para disminuir la reactividad del centro respiratorio y después proceder a la refrigeración. Este tipo de refrigeración se ha aplicado durante la cirugía cardiaca para detener artificialmente el corazón, pero se retrasan los latidos y se disminuye el metabolismo celular.</w:t>
      </w:r>
    </w:p>
    <w:p w:rsidR="00BF4D24" w:rsidRPr="00BF4D24" w:rsidRDefault="00BF4D24" w:rsidP="00BF4D24">
      <w:pPr>
        <w:shd w:val="clear" w:color="auto" w:fill="C6D9F1" w:themeFill="text2" w:themeFillTint="33"/>
        <w:jc w:val="center"/>
        <w:rPr>
          <w:rFonts w:cstheme="minorHAnsi"/>
          <w:b/>
          <w:sz w:val="32"/>
          <w:szCs w:val="24"/>
        </w:rPr>
      </w:pPr>
      <w:r w:rsidRPr="00BF4D24">
        <w:rPr>
          <w:rFonts w:cstheme="minorHAnsi"/>
          <w:b/>
          <w:sz w:val="32"/>
          <w:szCs w:val="24"/>
        </w:rPr>
        <w:lastRenderedPageBreak/>
        <w:t>SENSIBILIDAD TÉRMICA</w:t>
      </w:r>
    </w:p>
    <w:p w:rsidR="00BF4D24" w:rsidRPr="00BF4D24" w:rsidRDefault="00BF4D24" w:rsidP="00BF4D24">
      <w:pPr>
        <w:rPr>
          <w:rFonts w:cstheme="minorHAnsi"/>
          <w:sz w:val="24"/>
          <w:szCs w:val="24"/>
        </w:rPr>
      </w:pPr>
      <w:r w:rsidRPr="00BF4D24">
        <w:rPr>
          <w:rFonts w:cstheme="minorHAnsi"/>
          <w:sz w:val="24"/>
          <w:szCs w:val="24"/>
        </w:rPr>
        <w:t>Receptores térmicos: Las gradaciones térmicas se distinguen como mínimo por tres tipos de receptores sensitivos:</w:t>
      </w:r>
    </w:p>
    <w:p w:rsidR="00BF4D24" w:rsidRPr="00BF4D24" w:rsidRDefault="00BF4D24" w:rsidP="00BF4D24">
      <w:pPr>
        <w:pStyle w:val="Prrafodelista"/>
        <w:numPr>
          <w:ilvl w:val="0"/>
          <w:numId w:val="7"/>
        </w:numPr>
        <w:rPr>
          <w:rFonts w:cstheme="minorHAnsi"/>
          <w:sz w:val="24"/>
          <w:szCs w:val="24"/>
        </w:rPr>
      </w:pPr>
      <w:r w:rsidRPr="00BF4D24">
        <w:rPr>
          <w:rFonts w:cstheme="minorHAnsi"/>
          <w:sz w:val="24"/>
          <w:szCs w:val="24"/>
        </w:rPr>
        <w:t>Receptores para el frío</w:t>
      </w:r>
    </w:p>
    <w:p w:rsidR="00BF4D24" w:rsidRPr="00BF4D24" w:rsidRDefault="00BF4D24" w:rsidP="00BF4D24">
      <w:pPr>
        <w:pStyle w:val="Prrafodelista"/>
        <w:numPr>
          <w:ilvl w:val="0"/>
          <w:numId w:val="7"/>
        </w:numPr>
        <w:rPr>
          <w:rFonts w:cstheme="minorHAnsi"/>
          <w:sz w:val="24"/>
          <w:szCs w:val="24"/>
        </w:rPr>
      </w:pPr>
      <w:r w:rsidRPr="00BF4D24">
        <w:rPr>
          <w:rFonts w:cstheme="minorHAnsi"/>
          <w:sz w:val="24"/>
          <w:szCs w:val="24"/>
        </w:rPr>
        <w:t>Receptores para el calor</w:t>
      </w:r>
    </w:p>
    <w:p w:rsidR="00BF4D24" w:rsidRPr="00BF4D24" w:rsidRDefault="00BF4D24" w:rsidP="00BF4D24">
      <w:pPr>
        <w:pStyle w:val="Prrafodelista"/>
        <w:numPr>
          <w:ilvl w:val="0"/>
          <w:numId w:val="7"/>
        </w:numPr>
        <w:rPr>
          <w:rFonts w:cstheme="minorHAnsi"/>
          <w:sz w:val="24"/>
          <w:szCs w:val="24"/>
        </w:rPr>
      </w:pPr>
      <w:r w:rsidRPr="00BF4D24">
        <w:rPr>
          <w:rFonts w:cstheme="minorHAnsi"/>
          <w:sz w:val="24"/>
          <w:szCs w:val="24"/>
        </w:rPr>
        <w:t>Receptores para el dolor</w:t>
      </w:r>
    </w:p>
    <w:p w:rsidR="00BF4D24" w:rsidRPr="00BF4D24" w:rsidRDefault="00BF4D24" w:rsidP="00BF4D24">
      <w:pPr>
        <w:rPr>
          <w:rFonts w:cstheme="minorHAnsi"/>
          <w:sz w:val="24"/>
          <w:szCs w:val="24"/>
        </w:rPr>
      </w:pPr>
      <w:r w:rsidRPr="00BF4D24">
        <w:rPr>
          <w:rFonts w:cstheme="minorHAnsi"/>
          <w:sz w:val="24"/>
          <w:szCs w:val="24"/>
        </w:rPr>
        <w:t>Los receptores para el dolor se estimulan únicamente ante un grado extremo de calor o frío.</w:t>
      </w:r>
    </w:p>
    <w:p w:rsidR="00BF4D24" w:rsidRPr="00BF4D24" w:rsidRDefault="00BF4D24" w:rsidP="00BF4D24">
      <w:pPr>
        <w:rPr>
          <w:rFonts w:cstheme="minorHAnsi"/>
          <w:sz w:val="24"/>
          <w:szCs w:val="24"/>
        </w:rPr>
      </w:pPr>
      <w:r w:rsidRPr="00BF4D24">
        <w:rPr>
          <w:rFonts w:cstheme="minorHAnsi"/>
          <w:sz w:val="24"/>
          <w:szCs w:val="24"/>
        </w:rPr>
        <w:t>Los receptores para el frío y para el calor están situados inmediatamente por debajo de la piel en puntos sueltos separados entre sí.  En la mayor parte de las regiones corporales existen de 3 a 10 veces más puntos para el frío que para el calor, y su número varía en las diversas zonas del cuerpo.</w:t>
      </w:r>
    </w:p>
    <w:p w:rsidR="00BF4D24" w:rsidRPr="00BF4D24" w:rsidRDefault="00BF4D24" w:rsidP="00BF4D24">
      <w:pPr>
        <w:rPr>
          <w:rFonts w:cstheme="minorHAnsi"/>
          <w:sz w:val="24"/>
          <w:szCs w:val="24"/>
        </w:rPr>
      </w:pPr>
      <w:r w:rsidRPr="00BF4D24">
        <w:rPr>
          <w:rFonts w:cstheme="minorHAnsi"/>
          <w:sz w:val="24"/>
          <w:szCs w:val="24"/>
        </w:rPr>
        <w:t>Aunque la existencia de terminaciones nerviosas particulares para el calor es bastante segura , no se han identificado desde el punto de vista histológico. Se supone que son terminaciones nerviosas libres,  debido a que las señales de calor se transmiten sobre todo por fibras nerviosas de tipo C cuya velocidad es de sólo 0.4-2 m/s</w:t>
      </w:r>
    </w:p>
    <w:p w:rsidR="00BF4D24" w:rsidRPr="00BF4D24" w:rsidRDefault="00BF4D24" w:rsidP="00BF4D24">
      <w:pPr>
        <w:rPr>
          <w:rFonts w:cstheme="minorHAnsi"/>
          <w:sz w:val="24"/>
          <w:szCs w:val="24"/>
        </w:rPr>
      </w:pPr>
      <w:r w:rsidRPr="00BF4D24">
        <w:rPr>
          <w:rFonts w:cstheme="minorHAnsi"/>
          <w:sz w:val="24"/>
          <w:szCs w:val="24"/>
        </w:rPr>
        <w:t>Por el contrario se ha aislado un receptor seguro para el frío. Es una terminación nerviosa mielínica pequeña especial que se ramifica varias veces, cuyos extremos sobresalen hacia las caras inferiores de las células basales de la epidermis. Las señales se trasmiten desde estos receptores a través de fibras nerviosas de una velocidad de 20 m/s. Se cree que algunas sensaciones de frío también viajan por fibras nerviosas tipo C, lo que indica que ciertas terminaciones nerviosas libres podrían funcionar asimismo como receptores para el frío.</w:t>
      </w:r>
    </w:p>
    <w:p w:rsidR="00BF4D24" w:rsidRPr="00BF4D24" w:rsidRDefault="00BF4D24" w:rsidP="00BF4D24">
      <w:pPr>
        <w:rPr>
          <w:rFonts w:cstheme="minorHAnsi"/>
          <w:sz w:val="24"/>
          <w:szCs w:val="24"/>
        </w:rPr>
      </w:pPr>
      <w:r w:rsidRPr="00BF4D24">
        <w:rPr>
          <w:rFonts w:cstheme="minorHAnsi"/>
          <w:sz w:val="24"/>
          <w:szCs w:val="24"/>
        </w:rPr>
        <w:t>Tenemos cuatro tipos de fibras nerviosas: la fibra para el dolor estimulada por el frío,  una fibra para el frío, una fibra para el calor y una fibra para el dolor estimulada por el calor.</w:t>
      </w:r>
    </w:p>
    <w:p w:rsidR="00BF4D24" w:rsidRPr="00BF4D24" w:rsidRDefault="00BF4D24" w:rsidP="00BF4D24">
      <w:pPr>
        <w:rPr>
          <w:rFonts w:cstheme="minorHAnsi"/>
          <w:sz w:val="24"/>
          <w:szCs w:val="24"/>
        </w:rPr>
      </w:pPr>
      <w:r w:rsidRPr="00BF4D24">
        <w:rPr>
          <w:rFonts w:cstheme="minorHAnsi"/>
          <w:sz w:val="24"/>
          <w:szCs w:val="24"/>
        </w:rPr>
        <w:t xml:space="preserve">En cuanto al </w:t>
      </w:r>
      <w:r w:rsidRPr="00BF4D24">
        <w:rPr>
          <w:rFonts w:cstheme="minorHAnsi"/>
          <w:b/>
          <w:sz w:val="24"/>
          <w:szCs w:val="24"/>
          <w:u w:val="single"/>
        </w:rPr>
        <w:t>mecanismo de estimulación</w:t>
      </w:r>
      <w:r w:rsidRPr="00BF4D24">
        <w:rPr>
          <w:rFonts w:cstheme="minorHAnsi"/>
          <w:sz w:val="24"/>
          <w:szCs w:val="24"/>
        </w:rPr>
        <w:t xml:space="preserve"> de los receptores térmicos: Se cree que los receptores para el frío y para el calor se estimulan por los cambios producidos en sus índices metabólicos, y que estos cambios obedecen al hecho de que la temperatura modifica la velocidad de las reacciones químicas intracelulares más del doble con cada variación de 10 ºC. Dicho de otro modo, la detección de la temperatura probablemente no deriva de los efectos físicos directos  que ejercen el calor o el frío sobre las terminaciones nerviosas, sino de su estimulación química al verse modificadas por la temperatura.</w:t>
      </w:r>
    </w:p>
    <w:p w:rsidR="00BF4D24" w:rsidRPr="00BF4D24" w:rsidRDefault="00BF4D24" w:rsidP="00BF4D24">
      <w:pPr>
        <w:rPr>
          <w:rFonts w:cstheme="minorHAnsi"/>
          <w:sz w:val="24"/>
          <w:szCs w:val="24"/>
        </w:rPr>
      </w:pPr>
      <w:r w:rsidRPr="00BF4D24">
        <w:rPr>
          <w:rFonts w:cstheme="minorHAnsi"/>
          <w:b/>
          <w:sz w:val="24"/>
          <w:szCs w:val="24"/>
          <w:u w:val="single"/>
        </w:rPr>
        <w:t>Transmisión de señales térmicas</w:t>
      </w:r>
      <w:r w:rsidRPr="00BF4D24">
        <w:rPr>
          <w:rFonts w:cstheme="minorHAnsi"/>
          <w:sz w:val="24"/>
          <w:szCs w:val="24"/>
        </w:rPr>
        <w:t xml:space="preserve"> en el sistema nervioso: En general, las señales térmicas se transmiten por vías paralelas a las que siguen las señales dolorosas. Al </w:t>
      </w:r>
      <w:r w:rsidRPr="00BF4D24">
        <w:rPr>
          <w:rFonts w:cstheme="minorHAnsi"/>
          <w:sz w:val="24"/>
          <w:szCs w:val="24"/>
        </w:rPr>
        <w:lastRenderedPageBreak/>
        <w:t xml:space="preserve">entrar en la médula espinal, ascienden o descienden nos cuantos segmentos por el fascículo de </w:t>
      </w:r>
      <w:proofErr w:type="spellStart"/>
      <w:r w:rsidRPr="00BF4D24">
        <w:rPr>
          <w:rFonts w:cstheme="minorHAnsi"/>
          <w:sz w:val="24"/>
          <w:szCs w:val="24"/>
        </w:rPr>
        <w:t>Lissauer</w:t>
      </w:r>
      <w:proofErr w:type="spellEnd"/>
      <w:r w:rsidRPr="00BF4D24">
        <w:rPr>
          <w:rFonts w:cstheme="minorHAnsi"/>
          <w:sz w:val="24"/>
          <w:szCs w:val="24"/>
        </w:rPr>
        <w:t xml:space="preserve"> y después terminan sobre todo en las láminas I,II y III de las astas dorsales: las mismas que en el caso del dolor. Después  de un cierto grado de procesamiento en una neurona medular o en más, las señales se incorporan a fibras térmicas ascendentes largas que cruzan hacia el fascículo sensitivo </w:t>
      </w:r>
      <w:proofErr w:type="spellStart"/>
      <w:r w:rsidRPr="00BF4D24">
        <w:rPr>
          <w:rFonts w:cstheme="minorHAnsi"/>
          <w:sz w:val="24"/>
          <w:szCs w:val="24"/>
        </w:rPr>
        <w:t>anterolateral</w:t>
      </w:r>
      <w:proofErr w:type="spellEnd"/>
      <w:r w:rsidRPr="00BF4D24">
        <w:rPr>
          <w:rFonts w:cstheme="minorHAnsi"/>
          <w:sz w:val="24"/>
          <w:szCs w:val="24"/>
        </w:rPr>
        <w:t xml:space="preserve"> opuesto y acaban en :</w:t>
      </w:r>
    </w:p>
    <w:p w:rsidR="00BF4D24" w:rsidRPr="00BF4D24" w:rsidRDefault="00BF4D24" w:rsidP="00BF4D24">
      <w:pPr>
        <w:pStyle w:val="Prrafodelista"/>
        <w:numPr>
          <w:ilvl w:val="0"/>
          <w:numId w:val="8"/>
        </w:numPr>
        <w:rPr>
          <w:rFonts w:cstheme="minorHAnsi"/>
          <w:sz w:val="24"/>
          <w:szCs w:val="24"/>
        </w:rPr>
      </w:pPr>
      <w:r w:rsidRPr="00BF4D24">
        <w:rPr>
          <w:rFonts w:cstheme="minorHAnsi"/>
          <w:sz w:val="24"/>
          <w:szCs w:val="24"/>
        </w:rPr>
        <w:t>Formación reticular del tronco del encéfalo</w:t>
      </w:r>
    </w:p>
    <w:p w:rsidR="00BF4D24" w:rsidRPr="00BF4D24" w:rsidRDefault="00BF4D24" w:rsidP="00BF4D24">
      <w:pPr>
        <w:pStyle w:val="Prrafodelista"/>
        <w:numPr>
          <w:ilvl w:val="0"/>
          <w:numId w:val="8"/>
        </w:numPr>
        <w:rPr>
          <w:rFonts w:cstheme="minorHAnsi"/>
          <w:sz w:val="24"/>
          <w:szCs w:val="24"/>
        </w:rPr>
      </w:pPr>
      <w:r w:rsidRPr="00BF4D24">
        <w:rPr>
          <w:rFonts w:cstheme="minorHAnsi"/>
          <w:sz w:val="24"/>
          <w:szCs w:val="24"/>
        </w:rPr>
        <w:t xml:space="preserve">Complejo </w:t>
      </w:r>
      <w:proofErr w:type="spellStart"/>
      <w:r w:rsidRPr="00BF4D24">
        <w:rPr>
          <w:rFonts w:cstheme="minorHAnsi"/>
          <w:sz w:val="24"/>
          <w:szCs w:val="24"/>
        </w:rPr>
        <w:t>ventrobasal</w:t>
      </w:r>
      <w:proofErr w:type="spellEnd"/>
      <w:r w:rsidRPr="00BF4D24">
        <w:rPr>
          <w:rFonts w:cstheme="minorHAnsi"/>
          <w:sz w:val="24"/>
          <w:szCs w:val="24"/>
        </w:rPr>
        <w:t xml:space="preserve"> del tálamo.</w:t>
      </w:r>
    </w:p>
    <w:p w:rsidR="00BF4D24" w:rsidRPr="00BF4D24" w:rsidRDefault="00BF4D24" w:rsidP="00BF4D24">
      <w:pPr>
        <w:rPr>
          <w:rFonts w:cstheme="minorHAnsi"/>
          <w:sz w:val="24"/>
          <w:szCs w:val="24"/>
        </w:rPr>
      </w:pPr>
      <w:r w:rsidRPr="00BF4D24">
        <w:rPr>
          <w:rFonts w:cstheme="minorHAnsi"/>
          <w:sz w:val="24"/>
          <w:szCs w:val="24"/>
        </w:rPr>
        <w:t xml:space="preserve">Unas pocas señales térmicas también  llegan a la corteza sensitiva somática del cerebro desde el complejo </w:t>
      </w:r>
      <w:proofErr w:type="spellStart"/>
      <w:r w:rsidRPr="00BF4D24">
        <w:rPr>
          <w:rFonts w:cstheme="minorHAnsi"/>
          <w:sz w:val="24"/>
          <w:szCs w:val="24"/>
        </w:rPr>
        <w:t>ventrobasal</w:t>
      </w:r>
      <w:proofErr w:type="spellEnd"/>
      <w:r w:rsidRPr="00BF4D24">
        <w:rPr>
          <w:rFonts w:cstheme="minorHAnsi"/>
          <w:sz w:val="24"/>
          <w:szCs w:val="24"/>
        </w:rPr>
        <w:t xml:space="preserve">. A veces, la neurona del área sensitiva somática cortical I es sensible directamente a los estímulos de frío o de calor en una zona específica de la piel.   Sin embargo, en el ser humano, la eliminación de la </w:t>
      </w:r>
      <w:proofErr w:type="spellStart"/>
      <w:r w:rsidRPr="00BF4D24">
        <w:rPr>
          <w:rFonts w:cstheme="minorHAnsi"/>
          <w:sz w:val="24"/>
          <w:szCs w:val="24"/>
        </w:rPr>
        <w:t>cirvunvolución</w:t>
      </w:r>
      <w:proofErr w:type="spellEnd"/>
      <w:r w:rsidRPr="00BF4D24">
        <w:rPr>
          <w:rFonts w:cstheme="minorHAnsi"/>
          <w:sz w:val="24"/>
          <w:szCs w:val="24"/>
        </w:rPr>
        <w:t xml:space="preserve"> </w:t>
      </w:r>
      <w:proofErr w:type="spellStart"/>
      <w:r w:rsidRPr="00BF4D24">
        <w:rPr>
          <w:rFonts w:cstheme="minorHAnsi"/>
          <w:sz w:val="24"/>
          <w:szCs w:val="24"/>
        </w:rPr>
        <w:t>poscentral</w:t>
      </w:r>
      <w:proofErr w:type="spellEnd"/>
      <w:r w:rsidRPr="00BF4D24">
        <w:rPr>
          <w:rFonts w:cstheme="minorHAnsi"/>
          <w:sz w:val="24"/>
          <w:szCs w:val="24"/>
        </w:rPr>
        <w:t xml:space="preserve"> de la corteza en su integridad va a reducir la capacidad de distinguir  gradaciones de temperatura, pero no abolirla.</w:t>
      </w:r>
    </w:p>
    <w:p w:rsidR="00BF4D24" w:rsidRPr="00BF4D24" w:rsidRDefault="00BF4D24" w:rsidP="0088092A">
      <w:pPr>
        <w:rPr>
          <w:rFonts w:cstheme="minorHAnsi"/>
          <w:sz w:val="24"/>
          <w:szCs w:val="24"/>
        </w:rPr>
      </w:pPr>
    </w:p>
    <w:p w:rsidR="00A82714" w:rsidRPr="00BF4D24" w:rsidRDefault="00A82714" w:rsidP="00102E0C">
      <w:pPr>
        <w:rPr>
          <w:rFonts w:cstheme="minorHAnsi"/>
          <w:sz w:val="24"/>
          <w:szCs w:val="24"/>
        </w:rPr>
      </w:pPr>
    </w:p>
    <w:p w:rsidR="00A82714" w:rsidRPr="00BF4D24" w:rsidRDefault="00A82714" w:rsidP="00102E0C">
      <w:pPr>
        <w:rPr>
          <w:rFonts w:cstheme="minorHAnsi"/>
          <w:sz w:val="24"/>
          <w:szCs w:val="24"/>
        </w:rPr>
      </w:pPr>
    </w:p>
    <w:p w:rsidR="00102E0C" w:rsidRPr="00BF4D24" w:rsidRDefault="00102E0C">
      <w:pPr>
        <w:rPr>
          <w:rFonts w:cstheme="minorHAnsi"/>
          <w:sz w:val="24"/>
          <w:szCs w:val="24"/>
        </w:rPr>
      </w:pPr>
    </w:p>
    <w:p w:rsidR="0081032A" w:rsidRPr="00BF4D24" w:rsidRDefault="0081032A">
      <w:pPr>
        <w:rPr>
          <w:rFonts w:cstheme="minorHAnsi"/>
          <w:sz w:val="24"/>
          <w:szCs w:val="24"/>
        </w:rPr>
      </w:pPr>
    </w:p>
    <w:p w:rsidR="00AF5CF4" w:rsidRPr="00BF4D24" w:rsidRDefault="00AF5CF4">
      <w:pPr>
        <w:rPr>
          <w:rFonts w:cstheme="minorHAnsi"/>
          <w:sz w:val="24"/>
          <w:szCs w:val="24"/>
        </w:rPr>
      </w:pPr>
    </w:p>
    <w:sectPr w:rsidR="00AF5CF4" w:rsidRPr="00BF4D24" w:rsidSect="00DD7D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607A"/>
    <w:multiLevelType w:val="hybridMultilevel"/>
    <w:tmpl w:val="4FDE7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7672C1"/>
    <w:multiLevelType w:val="hybridMultilevel"/>
    <w:tmpl w:val="97BA5EBA"/>
    <w:lvl w:ilvl="0" w:tplc="B69E4C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28859CB"/>
    <w:multiLevelType w:val="hybridMultilevel"/>
    <w:tmpl w:val="35EE5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FE6472"/>
    <w:multiLevelType w:val="hybridMultilevel"/>
    <w:tmpl w:val="7D3C0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F67850"/>
    <w:multiLevelType w:val="hybridMultilevel"/>
    <w:tmpl w:val="B4A6E3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540841"/>
    <w:multiLevelType w:val="hybridMultilevel"/>
    <w:tmpl w:val="0EA88CCC"/>
    <w:lvl w:ilvl="0" w:tplc="19BCB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163B48"/>
    <w:multiLevelType w:val="hybridMultilevel"/>
    <w:tmpl w:val="200CB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383431"/>
    <w:multiLevelType w:val="hybridMultilevel"/>
    <w:tmpl w:val="209EBB1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7E54BD"/>
    <w:multiLevelType w:val="hybridMultilevel"/>
    <w:tmpl w:val="802A4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9D7C49"/>
    <w:multiLevelType w:val="hybridMultilevel"/>
    <w:tmpl w:val="F49A598E"/>
    <w:lvl w:ilvl="0" w:tplc="A1A6FD5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1"/>
  </w:num>
  <w:num w:numId="5">
    <w:abstractNumId w:val="9"/>
  </w:num>
  <w:num w:numId="6">
    <w:abstractNumId w:val="0"/>
  </w:num>
  <w:num w:numId="7">
    <w:abstractNumId w:val="2"/>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5CF4"/>
    <w:rsid w:val="00102E0C"/>
    <w:rsid w:val="00210E76"/>
    <w:rsid w:val="002F3DD7"/>
    <w:rsid w:val="003947B6"/>
    <w:rsid w:val="0058784D"/>
    <w:rsid w:val="007B76E3"/>
    <w:rsid w:val="0081032A"/>
    <w:rsid w:val="0088092A"/>
    <w:rsid w:val="008F7B69"/>
    <w:rsid w:val="00905E01"/>
    <w:rsid w:val="009164B9"/>
    <w:rsid w:val="00A82714"/>
    <w:rsid w:val="00AF5CF4"/>
    <w:rsid w:val="00B848B7"/>
    <w:rsid w:val="00B92720"/>
    <w:rsid w:val="00BF4D24"/>
    <w:rsid w:val="00DD7DC0"/>
    <w:rsid w:val="00E97885"/>
    <w:rsid w:val="00EA5A39"/>
    <w:rsid w:val="00F807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C0"/>
  </w:style>
  <w:style w:type="paragraph" w:styleId="Ttulo1">
    <w:name w:val="heading 1"/>
    <w:basedOn w:val="Normal"/>
    <w:next w:val="Normal"/>
    <w:link w:val="Ttulo1Car"/>
    <w:uiPriority w:val="9"/>
    <w:qFormat/>
    <w:rsid w:val="00BF4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878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878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77B"/>
    <w:pPr>
      <w:ind w:left="720"/>
      <w:contextualSpacing/>
    </w:pPr>
  </w:style>
  <w:style w:type="character" w:customStyle="1" w:styleId="Ttulo1Car">
    <w:name w:val="Título 1 Car"/>
    <w:basedOn w:val="Fuentedeprrafopredeter"/>
    <w:link w:val="Ttulo1"/>
    <w:uiPriority w:val="9"/>
    <w:rsid w:val="00BF4D24"/>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F4D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F4D2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58784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878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11</Pages>
  <Words>3516</Words>
  <Characters>19340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2012-05-21T20:35:00Z</dcterms:created>
  <dcterms:modified xsi:type="dcterms:W3CDTF">2012-05-25T22:28:00Z</dcterms:modified>
</cp:coreProperties>
</file>